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70" w:rsidRDefault="0066797A" w:rsidP="001A4403">
      <w:pPr>
        <w:jc w:val="center"/>
      </w:pPr>
      <w:r>
        <w:rPr>
          <w:noProof/>
        </w:rPr>
        <w:drawing>
          <wp:anchor distT="0" distB="0" distL="118745" distR="118745" simplePos="0" relativeHeight="251658244" behindDoc="0" locked="0" layoutInCell="1" allowOverlap="1">
            <wp:simplePos x="0" y="0"/>
            <wp:positionH relativeFrom="page">
              <wp:posOffset>714375</wp:posOffset>
            </wp:positionH>
            <wp:positionV relativeFrom="page">
              <wp:posOffset>1838325</wp:posOffset>
            </wp:positionV>
            <wp:extent cx="3638550" cy="2286000"/>
            <wp:effectExtent l="762000" t="114300" r="95250" b="152400"/>
            <wp:wrapTight wrapText="bothSides">
              <wp:wrapPolygon edited="0">
                <wp:start x="-679" y="-1080"/>
                <wp:lineTo x="-679" y="13680"/>
                <wp:lineTo x="-4184" y="13680"/>
                <wp:lineTo x="-4524" y="19440"/>
                <wp:lineTo x="-3053" y="19440"/>
                <wp:lineTo x="-3053" y="21780"/>
                <wp:lineTo x="-905" y="22320"/>
                <wp:lineTo x="-565" y="23040"/>
                <wp:lineTo x="21600" y="23040"/>
                <wp:lineTo x="21713" y="22320"/>
                <wp:lineTo x="22165" y="19620"/>
                <wp:lineTo x="22165" y="-1080"/>
                <wp:lineTo x="-679" y="-108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860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E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198pt;margin-top:368.25pt;width:2in;height:208.75pt;z-index:251658271;mso-wrap-edited:f;mso-position-horizontal-relative:page;mso-position-vertical-relative:page" wrapcoords="0 0 21600 0 21600 21600 0 21600 0 0" filled="f" stroked="f">
            <v:fill o:detectmouseclick="t"/>
            <v:textbox style="mso-next-textbox:#_x0000_s1195" inset="0,0,0,0">
              <w:txbxContent/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194" type="#_x0000_t202" style="position:absolute;left:0;text-align:left;margin-left:36pt;margin-top:368.25pt;width:2in;height:208.75pt;z-index:251658270;mso-wrap-edited:f;mso-position-horizontal-relative:page;mso-position-vertical-relative:page" wrapcoords="0 0 21600 0 21600 21600 0 21600 0 0" filled="f" stroked="f">
            <v:fill o:detectmouseclick="t"/>
            <v:textbox style="mso-next-textbox:#_x0000_s1195" inset="0,0,0,0">
              <w:txbxContent>
                <w:p w:rsidR="005C59BC" w:rsidRDefault="00F015F7" w:rsidP="00092370">
                  <w:pPr>
                    <w:pStyle w:val="BodyText"/>
                    <w:rPr>
                      <w:sz w:val="20"/>
                      <w:szCs w:val="20"/>
                    </w:rPr>
                  </w:pPr>
                  <w:r w:rsidRPr="005C59BC">
                    <w:rPr>
                      <w:sz w:val="20"/>
                      <w:szCs w:val="20"/>
                    </w:rPr>
                    <w:t xml:space="preserve">Welcome to </w:t>
                  </w:r>
                  <w:r w:rsidR="003F19A3" w:rsidRPr="005C59BC">
                    <w:rPr>
                      <w:sz w:val="20"/>
                      <w:szCs w:val="20"/>
                    </w:rPr>
                    <w:t>Social Studies</w:t>
                  </w:r>
                  <w:r w:rsidRPr="005C59B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5C59BC" w:rsidRDefault="00E57492" w:rsidP="00092370">
                  <w:pPr>
                    <w:pStyle w:val="BodyText"/>
                    <w:rPr>
                      <w:sz w:val="20"/>
                      <w:szCs w:val="20"/>
                    </w:rPr>
                  </w:pPr>
                  <w:r w:rsidRPr="005C59BC">
                    <w:rPr>
                      <w:sz w:val="20"/>
                      <w:szCs w:val="20"/>
                    </w:rPr>
                    <w:t xml:space="preserve">Our </w:t>
                  </w:r>
                  <w:r w:rsidR="005C59BC" w:rsidRPr="005C59BC">
                    <w:rPr>
                      <w:sz w:val="20"/>
                      <w:szCs w:val="20"/>
                    </w:rPr>
                    <w:t xml:space="preserve">first </w:t>
                  </w:r>
                  <w:r w:rsidRPr="005C59BC">
                    <w:rPr>
                      <w:sz w:val="20"/>
                      <w:szCs w:val="20"/>
                    </w:rPr>
                    <w:t>goal this year is to look at World History and American History as a unified topic, History, rather than each independently. Our main themes will be the growth and change in American democracy</w:t>
                  </w:r>
                  <w:r w:rsidR="00837507" w:rsidRPr="005C59BC">
                    <w:rPr>
                      <w:sz w:val="20"/>
                      <w:szCs w:val="20"/>
                    </w:rPr>
                    <w:t xml:space="preserve"> and interactions with world forces, particularly nationalism and totalitarianism</w:t>
                  </w:r>
                  <w:r w:rsidR="005C59BC" w:rsidRPr="005C59B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E5672" w:rsidRPr="005C59BC" w:rsidRDefault="005C59BC" w:rsidP="00092370">
                  <w:pPr>
                    <w:pStyle w:val="BodyText"/>
                    <w:rPr>
                      <w:sz w:val="20"/>
                      <w:szCs w:val="20"/>
                    </w:rPr>
                  </w:pPr>
                  <w:r w:rsidRPr="005C59BC">
                    <w:rPr>
                      <w:sz w:val="20"/>
                      <w:szCs w:val="20"/>
                    </w:rPr>
                    <w:t>The study of Geography, understanding the spatial relationships between nature and human</w:t>
                  </w:r>
                  <w:r>
                    <w:t xml:space="preserve"> </w:t>
                  </w:r>
                  <w:r w:rsidRPr="005C59BC">
                    <w:rPr>
                      <w:sz w:val="20"/>
                      <w:szCs w:val="20"/>
                    </w:rPr>
                    <w:t>culture and processes that change environments is our second goal. You will learn</w:t>
                  </w:r>
                  <w:r w:rsidR="00700FB9">
                    <w:rPr>
                      <w:sz w:val="20"/>
                      <w:szCs w:val="20"/>
                    </w:rPr>
                    <w:t xml:space="preserve"> about</w:t>
                  </w:r>
                  <w:r w:rsidRPr="005C59BC">
                    <w:rPr>
                      <w:sz w:val="20"/>
                      <w:szCs w:val="20"/>
                    </w:rPr>
                    <w:t xml:space="preserve"> locations as well as the relationships between physical and human systems.</w:t>
                  </w:r>
                </w:p>
                <w:p w:rsidR="00020664" w:rsidRPr="005C59BC" w:rsidRDefault="00F015F7" w:rsidP="00092370">
                  <w:pPr>
                    <w:pStyle w:val="BodyText"/>
                    <w:rPr>
                      <w:sz w:val="20"/>
                      <w:szCs w:val="20"/>
                    </w:rPr>
                  </w:pPr>
                  <w:r w:rsidRPr="005C59BC">
                    <w:rPr>
                      <w:sz w:val="20"/>
                      <w:szCs w:val="20"/>
                    </w:rPr>
                    <w:t>Discussion, both speaking and listening, as well as working in collaborati</w:t>
                  </w:r>
                  <w:r w:rsidR="00700FB9">
                    <w:rPr>
                      <w:sz w:val="20"/>
                      <w:szCs w:val="20"/>
                    </w:rPr>
                    <w:t>on with others will play a</w:t>
                  </w:r>
                  <w:r w:rsidRPr="005C59BC">
                    <w:rPr>
                      <w:sz w:val="20"/>
                      <w:szCs w:val="20"/>
                    </w:rPr>
                    <w:t xml:space="preserve"> role in class and help to prepare you for the college and career world.  I look forward to spending the year learning with you!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group id="_x0000_s1662" style="position:absolute;left:0;text-align:left;margin-left:42pt;margin-top:600.75pt;width:258pt;height:135.75pt;z-index:251658272;mso-position-horizontal-relative:page;mso-position-vertical-relative:page" coordsize="20000,20000" wrapcoords="0 0 21600 0 21600 21600 0 21600 0 0">
            <o:lock v:ext="edit" ungrouping="t"/>
            <v:shape id="_x0000_s1663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0,0,0,0"/>
            </v:shape>
            <v:shape id="_x0000_s1664" type="#_x0000_t202" style="position:absolute;top:1937;width:19996;height:1945" filled="f" stroked="f">
              <v:textbox style="mso-next-textbox:#_x0000_s1665" inset="0,0,0,0">
                <w:txbxContent>
                  <w:p w:rsidR="00020664" w:rsidRDefault="00F015F7" w:rsidP="00020664">
                    <w:pPr>
                      <w:pStyle w:val="BodyText"/>
                      <w:spacing w:after="0" w:line="240" w:lineRule="auto"/>
                    </w:pPr>
                    <w:r>
                      <w:t xml:space="preserve">Homework is not busywork. It is necessary for you to complete </w:t>
                    </w:r>
                    <w:proofErr w:type="gramStart"/>
                    <w:r>
                      <w:t>in order to</w:t>
                    </w:r>
                    <w:proofErr w:type="gramEnd"/>
                    <w:r>
                      <w:t xml:space="preserve"> participate in class the next day or to develop important skills. If you choose not to complete the assigned work, you are </w:t>
                    </w:r>
                    <w:proofErr w:type="gramStart"/>
                    <w:r>
                      <w:t>missing out on</w:t>
                    </w:r>
                    <w:proofErr w:type="gramEnd"/>
                    <w:r>
                      <w:t xml:space="preserve"> the opportunity to learn and grow. In the past, students who didn’t complete home</w:t>
                    </w:r>
                    <w:r w:rsidR="003F19A3">
                      <w:t>work struggled to pass Social Studies</w:t>
                    </w:r>
                    <w:r>
                      <w:t>, while students who regularly complet</w:t>
                    </w:r>
                    <w:r w:rsidR="00245D3B">
                      <w:t xml:space="preserve">ed homework succeeded. Homework </w:t>
                    </w:r>
                    <w:r>
                      <w:t>assignments may include, but are not limited to:</w:t>
                    </w:r>
                  </w:p>
                  <w:p w:rsidR="00245D3B" w:rsidRDefault="00245D3B" w:rsidP="00020664">
                    <w:pPr>
                      <w:pStyle w:val="BodyText"/>
                      <w:numPr>
                        <w:ilvl w:val="0"/>
                        <w:numId w:val="12"/>
                      </w:numPr>
                      <w:spacing w:after="0" w:line="240" w:lineRule="auto"/>
                    </w:pPr>
                    <w:r>
                      <w:t>Worksheets</w:t>
                    </w:r>
                  </w:p>
                  <w:p w:rsidR="00245D3B" w:rsidRDefault="00245D3B" w:rsidP="00020664">
                    <w:pPr>
                      <w:pStyle w:val="BodyText"/>
                      <w:numPr>
                        <w:ilvl w:val="0"/>
                        <w:numId w:val="12"/>
                      </w:numPr>
                      <w:spacing w:after="0" w:line="240" w:lineRule="auto"/>
                    </w:pPr>
                    <w:r>
                      <w:t>Topic research</w:t>
                    </w:r>
                  </w:p>
                  <w:p w:rsidR="00245D3B" w:rsidRDefault="00245D3B" w:rsidP="00020664">
                    <w:pPr>
                      <w:pStyle w:val="BodyText"/>
                      <w:numPr>
                        <w:ilvl w:val="0"/>
                        <w:numId w:val="12"/>
                      </w:numPr>
                      <w:spacing w:after="0" w:line="240" w:lineRule="auto"/>
                    </w:pPr>
                    <w:r>
                      <w:t>Vocabulary activities</w:t>
                    </w:r>
                  </w:p>
                  <w:p w:rsidR="00C337AC" w:rsidRDefault="00C337AC" w:rsidP="00020664">
                    <w:pPr>
                      <w:pStyle w:val="BodyText"/>
                      <w:numPr>
                        <w:ilvl w:val="0"/>
                        <w:numId w:val="12"/>
                      </w:numPr>
                      <w:spacing w:after="0" w:line="240" w:lineRule="auto"/>
                    </w:pPr>
                    <w:r>
                      <w:t>Projects</w:t>
                    </w:r>
                  </w:p>
                  <w:p w:rsidR="00020664" w:rsidRDefault="00F015F7" w:rsidP="00020664">
                    <w:pPr>
                      <w:pStyle w:val="BodyText"/>
                      <w:numPr>
                        <w:ilvl w:val="0"/>
                        <w:numId w:val="12"/>
                      </w:numPr>
                      <w:spacing w:after="0" w:line="240" w:lineRule="auto"/>
                    </w:pPr>
                    <w:r>
                      <w:t>Independent reading</w:t>
                    </w:r>
                  </w:p>
                  <w:p w:rsidR="00020664" w:rsidRDefault="00F015F7" w:rsidP="00020664">
                    <w:pPr>
                      <w:pStyle w:val="BodyText"/>
                      <w:numPr>
                        <w:ilvl w:val="0"/>
                        <w:numId w:val="12"/>
                      </w:numPr>
                      <w:spacing w:after="0" w:line="240" w:lineRule="auto"/>
                    </w:pPr>
                    <w:r>
                      <w:t xml:space="preserve">Responding to </w:t>
                    </w:r>
                    <w:r w:rsidR="00C337AC">
                      <w:t>daily content</w:t>
                    </w:r>
                  </w:p>
                </w:txbxContent>
              </v:textbox>
            </v:shape>
            <v:shape id="_x0000_s1665" type="#_x0000_t202" style="position:absolute;top:3874;width:19996;height:15519" filled="f" stroked="f">
              <v:textbox style="mso-next-textbox:#_x0000_s1615" inset="0,0,0,0">
                <w:txbxContent/>
              </v:textbox>
            </v:shape>
            <w10:wrap type="tight" anchorx="page" anchory="page"/>
          </v:group>
        </w:pict>
      </w:r>
      <w:r w:rsidR="00436E36">
        <w:rPr>
          <w:noProof/>
        </w:rPr>
        <w:pict>
          <v:shape id="_x0000_s1615" type="#_x0000_t202" style="position:absolute;left:0;text-align:left;margin-left:318pt;margin-top:612.7pt;width:258pt;height:123.8pt;z-index:251658273;mso-wrap-edited:f;mso-position-horizontal-relative:page;mso-position-vertical-relative:page" wrapcoords="0 0 21600 0 21600 21600 0 21600 0 0" filled="f" stroked="f">
            <v:fill o:detectmouseclick="t"/>
            <v:textbox style="mso-next-textbox:#_x0000_s1615" inset="0,0,0,0">
              <w:txbxContent/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59344" behindDoc="0" locked="0" layoutInCell="1" allowOverlap="1">
            <wp:simplePos x="0" y="0"/>
            <wp:positionH relativeFrom="page">
              <wp:posOffset>4810125</wp:posOffset>
            </wp:positionH>
            <wp:positionV relativeFrom="page">
              <wp:posOffset>2368300</wp:posOffset>
            </wp:positionV>
            <wp:extent cx="1181100" cy="533400"/>
            <wp:effectExtent l="0" t="0" r="0" b="0"/>
            <wp:wrapNone/>
            <wp:docPr id="368" name="Picture 4" descr="800px-Sign_in_hallway_Respect_August_25,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E36">
        <w:rPr>
          <w:noProof/>
        </w:rPr>
        <w:pict>
          <v:shape id="_x0000_s1241" type="#_x0000_t202" style="position:absolute;left:0;text-align:left;margin-left:35.7pt;margin-top:584.95pt;width:540pt;height:27.75pt;z-index:251658274;mso-wrap-edited:f;mso-position-horizontal-relative:page;mso-position-vertical-relative:page" wrapcoords="0 0 21600 0 21600 21600 0 21600 0 0" filled="f" stroked="f">
            <v:fill o:detectmouseclick="t"/>
            <v:textbox style="mso-next-textbox:#_x0000_s1241" inset="0,0,0,0">
              <w:txbxContent>
                <w:p w:rsidR="00020664" w:rsidRDefault="00F015F7" w:rsidP="00092370">
                  <w:pPr>
                    <w:pStyle w:val="Heading2"/>
                  </w:pPr>
                  <w:r>
                    <w:t>Homework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line id="_x0000_s1049" style="position:absolute;left:0;text-align:left;z-index:251658259;mso-wrap-edited:f;mso-position-horizontal-relative:page;mso-position-vertical-relative:page" from="36pt,583pt" to="8in,583pt" wrapcoords="-60 -2147483648 -60 -2147483648 21630 -2147483648 21630 -2147483648 -60 -2147483648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  <w:r w:rsidR="00436E36">
        <w:rPr>
          <w:noProof/>
        </w:rPr>
        <w:pict>
          <v:shape id="_x0000_s1192" type="#_x0000_t202" style="position:absolute;left:0;text-align:left;margin-left:43.5pt;margin-top:336pt;width:306pt;height:36pt;z-index:251658268;mso-wrap-edited:f;mso-position-horizontal-relative:page;mso-position-vertical-relative:page" wrapcoords="0 0 21600 0 21600 21600 0 21600 0 0" filled="f" stroked="f">
            <v:fill o:detectmouseclick="t"/>
            <v:textbox style="mso-next-textbox:#_x0000_s1192" inset="0,0,0,0">
              <w:txbxContent>
                <w:p w:rsidR="00020664" w:rsidRDefault="00F015F7" w:rsidP="00092370">
                  <w:pPr>
                    <w:pStyle w:val="Heading1"/>
                  </w:pPr>
                  <w:r>
                    <w:t>Course Description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243" type="#_x0000_t202" style="position:absolute;left:0;text-align:left;margin-left:468pt;margin-top:194pt;width:92.7pt;height:78pt;z-index:251658276;mso-wrap-edited:f;mso-position-horizontal-relative:page;mso-position-vertical-relative:page" wrapcoords="0 0 21600 0 21600 21600 0 21600 0 0" filled="f" stroked="f">
            <v:fill o:detectmouseclick="t"/>
            <v:textbox style="mso-next-textbox:#_x0000_s1243" inset="0,0,0,0">
              <w:txbxContent>
                <w:p w:rsidR="00020664" w:rsidRDefault="00F015F7" w:rsidP="00020664">
                  <w:pPr>
                    <w:pStyle w:val="Heading4"/>
                    <w:jc w:val="right"/>
                  </w:pPr>
                  <w:r>
                    <w:t>Be kind &amp; be respectful.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group id="_x0000_s1319" style="position:absolute;left:0;text-align:left;margin-left:5in;margin-top:142pt;width:3in;height:6in;z-index:251658229;mso-position-horizontal-relative:page;mso-position-vertical-relative:page" coordorigin="7200,2920" coordsize="4320,8640" wrapcoords="-75 0 -75 21525 21600 21525 21600 0 -75 0">
            <v:rect id="_x0000_s1035" style="position:absolute;left:7200;top:2920;width:4320;height:8640;mso-wrap-edited:f;mso-position-horizontal-relative:page;mso-position-vertical-relative:page" wrapcoords="-76 0 -76 21528 21600 21528 21600 0 -76 0" fillcolor="#091d57 [3215]" stroked="f" strokecolor="#4a7ebb" strokeweight="1.5pt">
              <v:fill opacity="55706f" color2="#74b4f0 [3214]" o:detectmouseclick="t" focusposition="" focussize=",90" focus="100%" type="gradient"/>
              <v:shadow opacity="22938f" offset="0"/>
              <v:textbox inset=",7.2pt,,7.2pt"/>
            </v:rect>
            <v:line id="_x0000_s1047" style="position:absolute;mso-wrap-edited:f;mso-position-horizontal-relative:page;mso-position-vertical-relative:page" from="7485,10674" to="11235,10674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v:line id="_x0000_s1048" style="position:absolute;mso-wrap-edited:f;mso-position-horizontal-relative:page;mso-position-vertical-relative:page" from="7485,3669" to="11229,3669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w10:wrap anchorx="page" anchory="page"/>
          </v:group>
        </w:pict>
      </w:r>
      <w:r w:rsidR="00436E36">
        <w:rPr>
          <w:noProof/>
        </w:rPr>
        <w:pict>
          <v:shape id="_x0000_s1242" type="#_x0000_t202" style="position:absolute;left:0;text-align:left;margin-left:373.5pt;margin-top:155pt;width:187.2pt;height:22pt;z-index:251658275;mso-wrap-edited:f;mso-position-horizontal-relative:page;mso-position-vertical-relative:page" wrapcoords="0 0 21600 0 21600 21600 0 21600 0 0" filled="f" stroked="f">
            <v:fill o:detectmouseclick="t"/>
            <v:textbox style="mso-next-textbox:#_x0000_s1242" inset="0,0,0,0">
              <w:txbxContent>
                <w:p w:rsidR="00020664" w:rsidRDefault="00F015F7" w:rsidP="00092370">
                  <w:pPr>
                    <w:pStyle w:val="Heading3"/>
                  </w:pPr>
                  <w:r>
                    <w:t>Class Expectations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330" type="#_x0000_t202" style="position:absolute;left:0;text-align:left;margin-left:446.6pt;margin-top:484pt;width:118.1pt;height:66.75pt;z-index:251666512;mso-wrap-edited:f;mso-position-horizontal-relative:page;mso-position-vertical-relative:page" wrapcoords="0 0 21600 0 21600 21600 0 21600 0 0" filled="f" stroked="f">
            <v:fill o:detectmouseclick="t"/>
            <v:textbox style="mso-next-textbox:#_x0000_s1330" inset="0,0,0,0">
              <w:txbxContent>
                <w:p w:rsidR="00020664" w:rsidRDefault="00F015F7" w:rsidP="00020664">
                  <w:pPr>
                    <w:pStyle w:val="Heading4"/>
                    <w:jc w:val="right"/>
                  </w:pPr>
                  <w:r>
                    <w:t>Follow directions the first time they are given.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7536" behindDoc="0" locked="0" layoutInCell="1" allowOverlap="1">
            <wp:simplePos x="0" y="0"/>
            <wp:positionH relativeFrom="page">
              <wp:posOffset>4787900</wp:posOffset>
            </wp:positionH>
            <wp:positionV relativeFrom="page">
              <wp:posOffset>6108700</wp:posOffset>
            </wp:positionV>
            <wp:extent cx="603250" cy="888365"/>
            <wp:effectExtent l="25400" t="0" r="6350" b="0"/>
            <wp:wrapTight wrapText="bothSides">
              <wp:wrapPolygon edited="0">
                <wp:start x="-909" y="0"/>
                <wp:lineTo x="-909" y="20998"/>
                <wp:lineTo x="21827" y="20998"/>
                <wp:lineTo x="21827" y="0"/>
                <wp:lineTo x="-909" y="0"/>
              </wp:wrapPolygon>
            </wp:wrapTight>
            <wp:docPr id="372" name="Picture 307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E36">
        <w:rPr>
          <w:noProof/>
        </w:rPr>
        <w:pict>
          <v:shape id="_x0000_s1329" type="#_x0000_t202" style="position:absolute;left:0;text-align:left;margin-left:445.6pt;margin-top:398pt;width:118.1pt;height:66.75pt;z-index:251665488;mso-wrap-edited:f;mso-position-horizontal-relative:page;mso-position-vertical-relative:page" wrapcoords="0 0 21600 0 21600 21600 0 21600 0 0" filled="f" stroked="f">
            <v:fill o:detectmouseclick="t"/>
            <v:textbox style="mso-next-textbox:#_x0000_s1329" inset="0,0,0,0">
              <w:txbxContent>
                <w:p w:rsidR="00020664" w:rsidRDefault="00F015F7" w:rsidP="00020664">
                  <w:pPr>
                    <w:pStyle w:val="Heading4"/>
                    <w:jc w:val="right"/>
                  </w:pPr>
                  <w:r>
                    <w:t>Raise your hand and wait to be called on before speaking.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4464" behindDoc="0" locked="0" layoutInCell="1" allowOverlap="1">
            <wp:simplePos x="0" y="0"/>
            <wp:positionH relativeFrom="page">
              <wp:posOffset>4787900</wp:posOffset>
            </wp:positionH>
            <wp:positionV relativeFrom="page">
              <wp:posOffset>5029200</wp:posOffset>
            </wp:positionV>
            <wp:extent cx="789940" cy="898525"/>
            <wp:effectExtent l="25400" t="0" r="0" b="0"/>
            <wp:wrapTight wrapText="bothSides">
              <wp:wrapPolygon edited="0">
                <wp:start x="-695" y="0"/>
                <wp:lineTo x="-695" y="21371"/>
                <wp:lineTo x="21531" y="21371"/>
                <wp:lineTo x="21531" y="0"/>
                <wp:lineTo x="-695" y="0"/>
              </wp:wrapPolygon>
            </wp:wrapTight>
            <wp:docPr id="371" name="Picture 304" descr="Macintosh HD:Users:brynnkell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F7">
        <w:rPr>
          <w:noProof/>
        </w:rPr>
        <w:drawing>
          <wp:anchor distT="0" distB="0" distL="114300" distR="114300" simplePos="0" relativeHeight="251663440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4013200</wp:posOffset>
            </wp:positionV>
            <wp:extent cx="758825" cy="838200"/>
            <wp:effectExtent l="25400" t="0" r="3175" b="0"/>
            <wp:wrapTight wrapText="bothSides">
              <wp:wrapPolygon edited="0">
                <wp:start x="-723" y="0"/>
                <wp:lineTo x="-723" y="20945"/>
                <wp:lineTo x="21690" y="20945"/>
                <wp:lineTo x="21690" y="0"/>
                <wp:lineTo x="-723" y="0"/>
              </wp:wrapPolygon>
            </wp:wrapTight>
            <wp:docPr id="370" name="Picture 303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E36">
        <w:rPr>
          <w:noProof/>
        </w:rPr>
        <w:pict>
          <v:shape id="_x0000_s1275" type="#_x0000_t202" style="position:absolute;left:0;text-align:left;margin-left:381.6pt;margin-top:554.2pt;width:172.8pt;height:25.2pt;z-index:251658286;mso-wrap-edited:f;mso-position-horizontal-relative:page;mso-position-vertical-relative:page" wrapcoords="0 0 21600 0 21600 21600 0 21600 0 0" filled="f" stroked="f">
            <v:fill o:detectmouseclick="t"/>
            <v:textbox style="mso-next-textbox:#_x0000_s1275" inset="0,0,0,0">
              <w:txbxContent>
                <w:p w:rsidR="00020664" w:rsidRPr="00D5005B" w:rsidRDefault="00F015F7" w:rsidP="00092370">
                  <w:pPr>
                    <w:pStyle w:val="Quote"/>
                    <w:rPr>
                      <w:sz w:val="24"/>
                    </w:rPr>
                  </w:pPr>
                  <w:r w:rsidRPr="00D5005B">
                    <w:rPr>
                      <w:sz w:val="24"/>
                    </w:rPr>
                    <w:t>All school rules also apply.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326" type="#_x0000_t202" style="position:absolute;left:0;text-align:left;margin-left:444.6pt;margin-top:335.25pt;width:118.1pt;height:66.75pt;z-index:251662416;mso-wrap-edited:f;mso-position-horizontal-relative:page;mso-position-vertical-relative:page" wrapcoords="0 0 21600 0 21600 21600 0 21600 0 0" filled="f" stroked="f">
            <v:fill o:detectmouseclick="t"/>
            <v:textbox style="mso-next-textbox:#_x0000_s1326" inset="0,0,0,0">
              <w:txbxContent>
                <w:p w:rsidR="00020664" w:rsidRDefault="00F015F7" w:rsidP="00020664">
                  <w:pPr>
                    <w:pStyle w:val="Heading4"/>
                    <w:jc w:val="right"/>
                  </w:pPr>
                  <w:r>
                    <w:t>Ask permission to leave your seat.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324" type="#_x0000_t202" style="position:absolute;left:0;text-align:left;margin-left:444.6pt;margin-top:254.25pt;width:119.1pt;height:45.75pt;z-index:251660368;mso-wrap-edited:f;mso-position-horizontal-relative:page;mso-position-vertical-relative:page" wrapcoords="0 0 21600 0 21600 21600 0 21600 0 0" filled="f" stroked="f">
            <v:fill o:detectmouseclick="t"/>
            <v:textbox style="mso-next-textbox:#_x0000_s1324" inset="0,0,0,0">
              <w:txbxContent>
                <w:p w:rsidR="00020664" w:rsidRDefault="00F015F7" w:rsidP="00020664">
                  <w:pPr>
                    <w:pStyle w:val="Heading4"/>
                    <w:jc w:val="right"/>
                  </w:pPr>
                  <w:r>
                    <w:t>Be on time &amp; be prepared.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1392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E36">
        <w:rPr>
          <w:noProof/>
        </w:rPr>
        <w:pict>
          <v:line id="_x0000_s1050" style="position:absolute;left:0;text-align:left;z-index:251658260;mso-wrap-edited:f;mso-position-horizontal-relative:page;mso-position-vertical-relative:page" from="36pt,131.6pt" to="8in,131.6pt" wrapcoords="-60 -2147483648 -60 -2147483648 21630 -2147483648 21630 -2147483648 -60 -2147483648" strokecolor="#74b4f0 [3214]" strokeweight="3pt">
            <v:fill o:detectmouseclick="t"/>
            <v:shadow opacity="22938f" offset="0"/>
            <w10:wrap anchorx="page" anchory="page"/>
          </v:line>
        </w:pict>
      </w:r>
      <w:r w:rsidR="00436E36">
        <w:rPr>
          <w:noProof/>
        </w:rPr>
        <w:pict>
          <v:shape id="_x0000_s1191" type="#_x0000_t202" style="position:absolute;left:0;text-align:left;margin-left:36pt;margin-top:57.5pt;width:540pt;height:75.6pt;z-index:251658267;mso-wrap-edited:f;mso-position-horizontal-relative:page;mso-position-vertical-relative:page" wrapcoords="0 0 21600 0 21600 21600 0 21600 0 0" filled="f" stroked="f">
            <v:fill o:detectmouseclick="t"/>
            <v:textbox style="mso-next-textbox:#_x0000_s1191" inset="0,0,0,0">
              <w:txbxContent>
                <w:p w:rsidR="00020664" w:rsidRPr="003F19A3" w:rsidRDefault="003F19A3" w:rsidP="00092370">
                  <w:pPr>
                    <w:pStyle w:val="Title"/>
                    <w:rPr>
                      <w:sz w:val="132"/>
                      <w:szCs w:val="132"/>
                    </w:rPr>
                  </w:pPr>
                  <w:r w:rsidRPr="003F19A3">
                    <w:rPr>
                      <w:sz w:val="132"/>
                      <w:szCs w:val="132"/>
                    </w:rPr>
                    <w:t>SOCIAL STUDIES</w:t>
                  </w:r>
                </w:p>
                <w:p w:rsidR="003F19A3" w:rsidRDefault="003F19A3"/>
              </w:txbxContent>
            </v:textbox>
            <w10:wrap type="tight" anchorx="page" anchory="page"/>
          </v:shape>
        </w:pict>
      </w:r>
      <w:r w:rsidR="00F015F7">
        <w:br w:type="page"/>
      </w:r>
      <w:bookmarkStart w:id="0" w:name="_GoBack"/>
      <w:bookmarkEnd w:id="0"/>
      <w:r w:rsidR="00436E36">
        <w:rPr>
          <w:noProof/>
        </w:rPr>
        <w:lastRenderedPageBreak/>
        <w:pict>
          <v:shape id="_x0000_s1672" type="#_x0000_t202" style="position:absolute;left:0;text-align:left;margin-left:400.6pt;margin-top:81pt;width:175.4pt;height:345.75pt;z-index:251671632;mso-wrap-edited:f;mso-position-horizontal-relative:page;mso-position-vertical-relative:page" wrapcoords="0 0 21600 0 21600 21600 0 21600 0 0" filled="f" stroked="f">
            <v:fill o:detectmouseclick="t"/>
            <v:textbox style="mso-next-textbox:#_x0000_s1672" inset="0,0,0,0">
              <w:txbxContent>
                <w:p w:rsidR="00663753" w:rsidRPr="00075EC6" w:rsidRDefault="00663753" w:rsidP="00663753">
                  <w:pPr>
                    <w:rPr>
                      <w:sz w:val="22"/>
                      <w:szCs w:val="22"/>
                    </w:rPr>
                  </w:pPr>
                  <w:r w:rsidRPr="00075EC6">
                    <w:rPr>
                      <w:sz w:val="22"/>
                      <w:szCs w:val="22"/>
                    </w:rPr>
                    <w:t>you have 2 days for each day absent to complete and turn in the work. Being absent on a due date DOES NOT extend your time. Work is due when you return.</w:t>
                  </w:r>
                </w:p>
                <w:p w:rsidR="00663753" w:rsidRDefault="00663753" w:rsidP="00663753">
                  <w:pPr>
                    <w:pStyle w:val="BodyText"/>
                  </w:pPr>
                  <w:r>
                    <w:rPr>
                      <w:b/>
                    </w:rPr>
                    <w:t xml:space="preserve">Textbooks: </w:t>
                  </w:r>
                  <w:r>
                    <w:t>There is a class set of textbooks that remain in each desk. You may check out a book on a nightly, as needed basis. Checkouts are done after school and must be returned before homeroom. You are responsible for the book. You will be assessed a fine for damaged and/or lost books.</w:t>
                  </w:r>
                </w:p>
                <w:p w:rsidR="00663753" w:rsidRDefault="00663753" w:rsidP="00663753">
                  <w:pPr>
                    <w:pStyle w:val="BodyText"/>
                  </w:pPr>
                  <w:r w:rsidRPr="000C613E">
                    <w:rPr>
                      <w:b/>
                    </w:rPr>
                    <w:t>Exiting Class:</w:t>
                  </w:r>
                  <w:r>
                    <w:t xml:space="preserve"> At the end of class, you will wrap up what you are working on, return materials to the appropriate locations, </w:t>
                  </w:r>
                  <w:r w:rsidRPr="00663753">
                    <w:t>and gather all your belongings. The teacher,</w:t>
                  </w:r>
                  <w:r>
                    <w:t xml:space="preserve"> not the bell or the clock, </w:t>
                  </w:r>
                  <w:r w:rsidR="00075EC6">
                    <w:t xml:space="preserve">dismisses </w:t>
                  </w:r>
                  <w:r>
                    <w:t>you.</w:t>
                  </w:r>
                </w:p>
                <w:p w:rsidR="00663753" w:rsidRDefault="00663753" w:rsidP="00663753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285" type="#_x0000_t202" style="position:absolute;left:0;text-align:left;margin-left:217pt;margin-top:81pt;width:167pt;height:340.45pt;z-index:251658293;mso-wrap-edited:f;mso-position-horizontal-relative:page;mso-position-vertical-relative:page" wrapcoords="0 0 21600 0 21600 21600 0 21600 0 0" filled="f" stroked="f">
            <v:fill o:detectmouseclick="t"/>
            <v:textbox style="mso-next-textbox:#_x0000_s1285" inset="0,0,0,0">
              <w:txbxContent/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286" type="#_x0000_t202" style="position:absolute;left:0;text-align:left;margin-left:36pt;margin-top:58pt;width:540pt;height:23pt;z-index:251658294;mso-wrap-edited:f;mso-position-horizontal-relative:page;mso-position-vertical-relative:page" wrapcoords="0 0 21600 0 21600 21600 0 21600 0 0" filled="f" stroked="f">
            <v:fill o:detectmouseclick="t"/>
            <v:textbox style="mso-next-textbox:#_x0000_s1286" inset="0,0,0,0">
              <w:txbxContent>
                <w:p w:rsidR="00020664" w:rsidRPr="004D39B0" w:rsidRDefault="00F015F7" w:rsidP="00092370">
                  <w:pPr>
                    <w:pStyle w:val="Heading2"/>
                  </w:pPr>
                  <w:r>
                    <w:t>Cl</w:t>
                  </w:r>
                  <w:r w:rsidR="00FA5D0D">
                    <w:t>assroom Policies &amp; Procedures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408" type="#_x0000_t202" style="position:absolute;left:0;text-align:left;margin-left:34.5pt;margin-top:440.5pt;width:231pt;height:285.85pt;z-index:251670608;mso-wrap-edited:f;mso-position-horizontal-relative:page;mso-position-vertical-relative:page" wrapcoords="0 0 21600 0 21600 21600 0 21600 0 0" filled="f" stroked="f">
            <v:fill o:detectmouseclick="t"/>
            <v:textbox style="mso-next-textbox:#_x0000_s1408" inset=",7.2pt,,7.2pt">
              <w:txbxContent>
                <w:p w:rsidR="00020664" w:rsidRDefault="00F015F7" w:rsidP="00020664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 w:rsidRPr="00D05728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YOU WILL NEED:</w:t>
                  </w:r>
                </w:p>
                <w:p w:rsidR="00020664" w:rsidRPr="00966930" w:rsidRDefault="003F19A3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1 Orange 2 pocket p</w:t>
                  </w:r>
                  <w:r w:rsidR="00966930" w:rsidRPr="00966930">
                    <w:rPr>
                      <w:rFonts w:ascii="Book Antiqua" w:hAnsi="Book Antiqua"/>
                      <w:color w:val="FFFFFF" w:themeColor="background1"/>
                    </w:rPr>
                    <w:t xml:space="preserve">ronged </w:t>
                  </w: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folder</w:t>
                  </w:r>
                </w:p>
                <w:p w:rsidR="003F19A3" w:rsidRPr="00966930" w:rsidRDefault="003F19A3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1 Purple 2 pocket pronged folder</w:t>
                  </w:r>
                </w:p>
                <w:p w:rsidR="003F19A3" w:rsidRPr="00966930" w:rsidRDefault="003F19A3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1 Color of choice 2 pocket pronged folder</w:t>
                  </w:r>
                  <w:r w:rsidR="00EB625F" w:rsidRPr="00966930">
                    <w:rPr>
                      <w:rFonts w:ascii="Book Antiqua" w:hAnsi="Book Antiqua"/>
                      <w:color w:val="FFFFFF" w:themeColor="background1"/>
                    </w:rPr>
                    <w:t xml:space="preserve"> with paper</w:t>
                  </w:r>
                </w:p>
                <w:p w:rsidR="00966930" w:rsidRDefault="00966930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>
                    <w:rPr>
                      <w:rFonts w:ascii="Book Antiqua" w:hAnsi="Book Antiqua"/>
                      <w:color w:val="FFFFFF" w:themeColor="background1"/>
                    </w:rPr>
                    <w:t>Writing utensils</w:t>
                  </w:r>
                </w:p>
                <w:p w:rsidR="00966930" w:rsidRDefault="00966930" w:rsidP="00966930">
                  <w:pPr>
                    <w:pStyle w:val="ListParagraph"/>
                    <w:ind w:left="360"/>
                    <w:rPr>
                      <w:rFonts w:ascii="Book Antiqua" w:hAnsi="Book Antiqua"/>
                      <w:color w:val="FFFFFF" w:themeColor="background1"/>
                    </w:rPr>
                  </w:pPr>
                  <w:r>
                    <w:rPr>
                      <w:rFonts w:ascii="Book Antiqua" w:hAnsi="Book Antiqua"/>
                      <w:color w:val="FFFFFF" w:themeColor="background1"/>
                    </w:rPr>
                    <w:tab/>
                  </w: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P</w:t>
                  </w:r>
                  <w:r w:rsidR="00F015F7" w:rsidRPr="00966930">
                    <w:rPr>
                      <w:rFonts w:ascii="Book Antiqua" w:hAnsi="Book Antiqua"/>
                      <w:color w:val="FFFFFF" w:themeColor="background1"/>
                    </w:rPr>
                    <w:t>en</w:t>
                  </w:r>
                  <w:r w:rsidR="005C59BC" w:rsidRPr="00966930">
                    <w:rPr>
                      <w:rFonts w:ascii="Book Antiqua" w:hAnsi="Book Antiqua"/>
                      <w:color w:val="FFFFFF" w:themeColor="background1"/>
                    </w:rPr>
                    <w:t>cil</w:t>
                  </w:r>
                  <w:r>
                    <w:rPr>
                      <w:rFonts w:ascii="Book Antiqua" w:hAnsi="Book Antiqua"/>
                      <w:color w:val="FFFFFF" w:themeColor="background1"/>
                    </w:rPr>
                    <w:t>s, extra lead if mechanical</w:t>
                  </w:r>
                </w:p>
                <w:p w:rsidR="00020664" w:rsidRPr="00966930" w:rsidRDefault="00966930" w:rsidP="00966930">
                  <w:pPr>
                    <w:pStyle w:val="ListParagraph"/>
                    <w:ind w:left="360"/>
                    <w:rPr>
                      <w:rFonts w:ascii="Book Antiqua" w:hAnsi="Book Antiqua"/>
                      <w:color w:val="FFFFFF" w:themeColor="background1"/>
                    </w:rPr>
                  </w:pPr>
                  <w:r>
                    <w:rPr>
                      <w:rFonts w:ascii="Book Antiqua" w:hAnsi="Book Antiqua"/>
                      <w:color w:val="FFFFFF" w:themeColor="background1"/>
                    </w:rPr>
                    <w:tab/>
                    <w:t>C</w:t>
                  </w:r>
                  <w:r w:rsidR="00700FB9" w:rsidRPr="00966930">
                    <w:rPr>
                      <w:rFonts w:ascii="Book Antiqua" w:hAnsi="Book Antiqua"/>
                      <w:color w:val="FFFFFF" w:themeColor="background1"/>
                    </w:rPr>
                    <w:t xml:space="preserve">olored </w:t>
                  </w:r>
                  <w:r w:rsidR="00F015F7" w:rsidRPr="00966930">
                    <w:rPr>
                      <w:rFonts w:ascii="Book Antiqua" w:hAnsi="Book Antiqua"/>
                      <w:color w:val="FFFFFF" w:themeColor="background1"/>
                    </w:rPr>
                    <w:t>pen</w:t>
                  </w:r>
                  <w:r w:rsidR="005C59BC" w:rsidRPr="00966930">
                    <w:rPr>
                      <w:rFonts w:ascii="Book Antiqua" w:hAnsi="Book Antiqua"/>
                      <w:color w:val="FFFFFF" w:themeColor="background1"/>
                    </w:rPr>
                    <w:t>s</w:t>
                  </w:r>
                </w:p>
                <w:p w:rsidR="00966930" w:rsidRPr="00966930" w:rsidRDefault="00966930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Eraser, in addition to one on pencil</w:t>
                  </w:r>
                </w:p>
                <w:p w:rsidR="00020664" w:rsidRPr="00966930" w:rsidRDefault="00966930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1 box</w:t>
                  </w:r>
                  <w:r w:rsidR="00F015F7" w:rsidRPr="00966930">
                    <w:rPr>
                      <w:rFonts w:ascii="Book Antiqua" w:hAnsi="Book Antiqua"/>
                      <w:color w:val="FFFFFF" w:themeColor="background1"/>
                    </w:rPr>
                    <w:t xml:space="preserve"> of colored </w:t>
                  </w:r>
                  <w:r w:rsidR="003F19A3" w:rsidRPr="00966930">
                    <w:rPr>
                      <w:rFonts w:ascii="Book Antiqua" w:hAnsi="Book Antiqua"/>
                      <w:color w:val="FFFFFF" w:themeColor="background1"/>
                    </w:rPr>
                    <w:t>pencils</w:t>
                  </w:r>
                </w:p>
                <w:p w:rsidR="00966930" w:rsidRPr="00966930" w:rsidRDefault="00966930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Planner (school issued)</w:t>
                  </w:r>
                </w:p>
                <w:p w:rsidR="00020664" w:rsidRPr="00AF6A60" w:rsidRDefault="00F015F7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AF6A60">
                    <w:rPr>
                      <w:rFonts w:ascii="Book Antiqua" w:hAnsi="Book Antiqua"/>
                      <w:color w:val="FFFFFF" w:themeColor="background1"/>
                    </w:rPr>
                    <w:t>A Gmail account (sign up for one if you don’t have one already)</w:t>
                  </w:r>
                </w:p>
                <w:p w:rsidR="00020664" w:rsidRPr="00966930" w:rsidRDefault="00F015F7" w:rsidP="0002066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</w:rPr>
                  </w:pPr>
                  <w:r w:rsidRPr="00966930">
                    <w:rPr>
                      <w:rFonts w:ascii="Book Antiqua" w:hAnsi="Book Antiqua"/>
                      <w:color w:val="FFFFFF" w:themeColor="background1"/>
                    </w:rPr>
                    <w:t>A positive attitude, a sense of humor, &amp; an open mind</w:t>
                  </w:r>
                </w:p>
                <w:p w:rsidR="00020664" w:rsidRPr="00A23538" w:rsidRDefault="00966930" w:rsidP="00020664">
                  <w:pPr>
                    <w:pStyle w:val="ListParagraph"/>
                    <w:ind w:left="360"/>
                    <w:rPr>
                      <w:rFonts w:ascii="Book Antiqua" w:hAnsi="Book Antiqu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23538">
                    <w:rPr>
                      <w:rFonts w:ascii="Book Antiqua" w:hAnsi="Book Antiqua"/>
                      <w:b/>
                      <w:color w:val="FFFFFF" w:themeColor="background1"/>
                      <w:sz w:val="28"/>
                      <w:szCs w:val="28"/>
                    </w:rPr>
                    <w:t>DUE BY: Monday, Aug. 14th</w:t>
                  </w:r>
                </w:p>
                <w:p w:rsidR="00020664" w:rsidRPr="00D05728" w:rsidRDefault="00020664" w:rsidP="00020664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284" type="#_x0000_t202" style="position:absolute;left:0;text-align:left;margin-left:34.5pt;margin-top:81pt;width:162pt;height:345.75pt;z-index:251658292;mso-wrap-edited:f;mso-position-horizontal-relative:page;mso-position-vertical-relative:page" wrapcoords="0 0 21600 0 21600 21600 0 21600 0 0" filled="f" stroked="f">
            <v:fill o:detectmouseclick="t"/>
            <v:textbox style="mso-next-textbox:#_x0000_s1285" inset="0,0,0,0">
              <w:txbxContent>
                <w:p w:rsidR="00020664" w:rsidRDefault="00F015F7" w:rsidP="00092370">
                  <w:pPr>
                    <w:pStyle w:val="BodyText"/>
                  </w:pPr>
                  <w:r w:rsidRPr="000C613E">
                    <w:rPr>
                      <w:b/>
                    </w:rPr>
                    <w:t>Entering Class:</w:t>
                  </w:r>
                  <w:r>
                    <w:t xml:space="preserve"> </w:t>
                  </w:r>
                  <w:r w:rsidR="00D0235B">
                    <w:t>Wait for ALL students from previous c</w:t>
                  </w:r>
                  <w:r w:rsidR="008C2EFD">
                    <w:t xml:space="preserve">lass to exit BEFORE you enter. </w:t>
                  </w:r>
                  <w:r>
                    <w:t>Gather any necessary materials, quickly find your seat, and begin working on</w:t>
                  </w:r>
                  <w:r w:rsidR="00D0235B">
                    <w:t xml:space="preserve"> the warm-up posted on the overhead</w:t>
                  </w:r>
                  <w:r>
                    <w:t>.</w:t>
                  </w:r>
                  <w:r w:rsidR="008C2EFD">
                    <w:t xml:space="preserve"> </w:t>
                  </w:r>
                  <w:r w:rsidR="003571E5">
                    <w:t>If you are not in you</w:t>
                  </w:r>
                  <w:r w:rsidR="00EE0A16">
                    <w:t>r</w:t>
                  </w:r>
                  <w:r w:rsidR="003571E5">
                    <w:t xml:space="preserve"> assigned seat</w:t>
                  </w:r>
                  <w:r w:rsidR="00EE0A16">
                    <w:t xml:space="preserve"> </w:t>
                  </w:r>
                  <w:r w:rsidR="003571E5">
                    <w:t>when the bell rings you</w:t>
                  </w:r>
                  <w:r w:rsidR="00EE0A16">
                    <w:t xml:space="preserve"> will be marked tardy.</w:t>
                  </w:r>
                  <w:r>
                    <w:t xml:space="preserve"> </w:t>
                  </w:r>
                </w:p>
                <w:p w:rsidR="00D0235B" w:rsidRDefault="00F015F7" w:rsidP="00092370">
                  <w:pPr>
                    <w:pStyle w:val="BodyText"/>
                  </w:pPr>
                  <w:r w:rsidRPr="000C613E">
                    <w:rPr>
                      <w:b/>
                    </w:rPr>
                    <w:t>Bathroom Usage:</w:t>
                  </w:r>
                  <w:r w:rsidR="008C2EFD">
                    <w:t xml:space="preserve"> </w:t>
                  </w:r>
                  <w:r w:rsidR="00D0235B">
                    <w:t xml:space="preserve">You are to take </w:t>
                  </w:r>
                  <w:r w:rsidR="003571E5">
                    <w:t xml:space="preserve">care </w:t>
                  </w:r>
                  <w:r w:rsidR="00D0235B">
                    <w:t xml:space="preserve">of this </w:t>
                  </w:r>
                  <w:r w:rsidR="008C2EFD">
                    <w:t xml:space="preserve">during your passing period. </w:t>
                  </w:r>
                  <w:r w:rsidR="00D0235B">
                    <w:t xml:space="preserve">You will only be allowed to leave in </w:t>
                  </w:r>
                  <w:r w:rsidR="00ED5A28">
                    <w:t xml:space="preserve">an </w:t>
                  </w:r>
                  <w:r w:rsidR="00D0235B">
                    <w:t>emergency.</w:t>
                  </w:r>
                </w:p>
                <w:p w:rsidR="003571E5" w:rsidRDefault="008C2EFD" w:rsidP="00092370">
                  <w:pPr>
                    <w:pStyle w:val="BodyText"/>
                  </w:pPr>
                  <w:r>
                    <w:rPr>
                      <w:b/>
                    </w:rPr>
                    <w:t xml:space="preserve">Food &amp; Electronic Devices: </w:t>
                  </w:r>
                  <w:r w:rsidR="00665FCA">
                    <w:t>Classroom is a food &amp; drink free zone.</w:t>
                  </w:r>
                  <w:r>
                    <w:t xml:space="preserve"> </w:t>
                  </w:r>
                  <w:r w:rsidR="003571E5">
                    <w:t>You may have and are encouraged to have a CLEAR bottle with WATER.</w:t>
                  </w:r>
                  <w:r w:rsidR="005219CD">
                    <w:t xml:space="preserve"> </w:t>
                  </w:r>
                  <w:r w:rsidR="005219CD" w:rsidRPr="00075EC6">
                    <w:rPr>
                      <w:b/>
                    </w:rPr>
                    <w:t>Gum</w:t>
                  </w:r>
                  <w:r w:rsidR="005219CD">
                    <w:t xml:space="preserve"> chewing is prohibited according to school policy and will not be tolerated in my classroom.</w:t>
                  </w:r>
                </w:p>
                <w:p w:rsidR="00020664" w:rsidRPr="00E91C88" w:rsidRDefault="00F015F7" w:rsidP="00092370">
                  <w:pPr>
                    <w:pStyle w:val="BodyText"/>
                  </w:pPr>
                  <w:r>
                    <w:t>Electronics</w:t>
                  </w:r>
                  <w:r w:rsidR="00D0235B">
                    <w:t xml:space="preserve"> are to be </w:t>
                  </w:r>
                  <w:r w:rsidR="00D0235B" w:rsidRPr="00D0235B">
                    <w:rPr>
                      <w:b/>
                    </w:rPr>
                    <w:t>locked</w:t>
                  </w:r>
                  <w:r w:rsidR="00D0235B">
                    <w:t xml:space="preserve"> in your locker and</w:t>
                  </w:r>
                  <w:r>
                    <w:t xml:space="preserve"> shoul</w:t>
                  </w:r>
                  <w:r w:rsidR="00D0235B">
                    <w:t>d not be seen or heard</w:t>
                  </w:r>
                  <w:r>
                    <w:t xml:space="preserve">. </w:t>
                  </w:r>
                </w:p>
                <w:p w:rsidR="005E66E9" w:rsidRDefault="005E66E9" w:rsidP="00092370">
                  <w:pPr>
                    <w:pStyle w:val="BodyText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Assignments:</w:t>
                  </w:r>
                  <w:r w:rsidR="008C2EFD">
                    <w:rPr>
                      <w:b/>
                    </w:rPr>
                    <w:t xml:space="preserve"> </w:t>
                  </w:r>
                  <w:r>
                    <w:t>All work will be done in pencil, u</w:t>
                  </w:r>
                  <w:r w:rsidR="008C2EFD">
                    <w:t xml:space="preserve">nless otherwise instructed. </w:t>
                  </w:r>
                  <w:r>
                    <w:t>Work not done in pencil will receive a reduced grade.</w:t>
                  </w:r>
                  <w:r>
                    <w:rPr>
                      <w:b/>
                    </w:rPr>
                    <w:t xml:space="preserve"> </w:t>
                  </w:r>
                  <w:r>
                    <w:t>Te</w:t>
                  </w:r>
                  <w:r w:rsidR="008C2EFD">
                    <w:t xml:space="preserve">acher will collect assignments. </w:t>
                  </w:r>
                  <w:r>
                    <w:t xml:space="preserve">All assignments need the following heading in the upper right-hand corner: </w:t>
                  </w:r>
                  <w:r>
                    <w:tab/>
                  </w:r>
                  <w:r w:rsidR="005219CD">
                    <w:tab/>
                  </w:r>
                  <w:r w:rsidRPr="00A66C37">
                    <w:rPr>
                      <w:b/>
                      <w:i/>
                      <w:sz w:val="20"/>
                      <w:szCs w:val="20"/>
                    </w:rPr>
                    <w:t xml:space="preserve">Last Name, First Name               </w:t>
                  </w:r>
                  <w:r w:rsidRPr="00A66C37">
                    <w:rPr>
                      <w:b/>
                      <w:i/>
                      <w:sz w:val="20"/>
                      <w:szCs w:val="20"/>
                    </w:rPr>
                    <w:tab/>
                    <w:t xml:space="preserve">Date </w:t>
                  </w:r>
                  <w:r w:rsidRPr="00A66C37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A66C37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A66C37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2E6902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A66C37">
                    <w:rPr>
                      <w:b/>
                      <w:i/>
                      <w:sz w:val="20"/>
                      <w:szCs w:val="20"/>
                    </w:rPr>
                    <w:t>Class</w:t>
                  </w:r>
                </w:p>
                <w:p w:rsidR="005E66E9" w:rsidRPr="005E66E9" w:rsidRDefault="005E66E9" w:rsidP="00092370">
                  <w:pPr>
                    <w:pStyle w:val="BodyText"/>
                  </w:pPr>
                  <w:r>
                    <w:rPr>
                      <w:b/>
                    </w:rPr>
                    <w:t xml:space="preserve">Late Work: </w:t>
                  </w:r>
                  <w:r>
                    <w:t>NO late work will be accepted.</w:t>
                  </w:r>
                </w:p>
                <w:p w:rsidR="005E66E9" w:rsidRDefault="005E66E9" w:rsidP="00092370">
                  <w:pPr>
                    <w:pStyle w:val="BodyText"/>
                  </w:pPr>
                  <w:r w:rsidRPr="00E91C88">
                    <w:rPr>
                      <w:b/>
                    </w:rPr>
                    <w:t>Absences:</w:t>
                  </w:r>
                  <w:r w:rsidR="008C2EFD">
                    <w:t xml:space="preserve"> </w:t>
                  </w:r>
                  <w:r>
                    <w:t xml:space="preserve">If you are absent, it is </w:t>
                  </w:r>
                  <w:r w:rsidRPr="00ED5A28">
                    <w:rPr>
                      <w:i/>
                    </w:rPr>
                    <w:t>your</w:t>
                  </w:r>
                  <w:r>
                    <w:t xml:space="preserve"> responsibility to make up missed assignments</w:t>
                  </w:r>
                  <w:r w:rsidR="000E60A2">
                    <w:t>/work</w:t>
                  </w:r>
                  <w:r>
                    <w:t>. See the</w:t>
                  </w:r>
                  <w:r w:rsidR="000E60A2">
                    <w:t xml:space="preserve"> </w:t>
                  </w:r>
                  <w:r w:rsidR="000E60A2" w:rsidRPr="00075EC6">
                    <w:rPr>
                      <w:szCs w:val="22"/>
                    </w:rPr>
                    <w:t>teacher for your “While You Were Out Slip”</w:t>
                  </w:r>
                  <w:r w:rsidR="000E60A2">
                    <w:rPr>
                      <w:szCs w:val="22"/>
                    </w:rPr>
                    <w:t xml:space="preserve">. </w:t>
                  </w:r>
                  <w:r w:rsidR="000E60A2" w:rsidRPr="00075EC6">
                    <w:rPr>
                      <w:szCs w:val="22"/>
                    </w:rPr>
                    <w:t>Per school policy</w:t>
                  </w:r>
                </w:p>
                <w:p w:rsidR="00020664" w:rsidRDefault="00020664" w:rsidP="00092370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290" type="#_x0000_t202" style="position:absolute;left:0;text-align:left;margin-left:276.5pt;margin-top:482.25pt;width:301pt;height:244.1pt;z-index:251658296;mso-wrap-edited:f;mso-position-horizontal-relative:page;mso-position-vertical-relative:page" wrapcoords="0 0 21600 0 21600 21600 0 21600 0 0" filled="f" stroked="f">
            <v:fill o:detectmouseclick="t"/>
            <v:textbox style="mso-next-textbox:#_x0000_s1290" inset="0,0,0,0">
              <w:txbxContent>
                <w:p w:rsidR="00020664" w:rsidRDefault="00F015F7" w:rsidP="00020664">
                  <w:r>
                    <w:t>Meeting classroom expectations and behaving appropriately in class helps to create a learning environment where you and your classmates feel welcome, safe, and respected.</w:t>
                  </w:r>
                </w:p>
                <w:p w:rsidR="00020664" w:rsidRDefault="00F015F7" w:rsidP="00020664">
                  <w:r w:rsidRPr="006B44DE">
                    <w:t xml:space="preserve">If you choose to meet the </w:t>
                  </w:r>
                  <w:r w:rsidR="00F13AC2">
                    <w:t>classroom expectations, you may</w:t>
                  </w:r>
                  <w:r w:rsidRPr="006B44DE">
                    <w:t xml:space="preserve"> receive a </w:t>
                  </w:r>
                  <w:r w:rsidRPr="006B44DE">
                    <w:rPr>
                      <w:b/>
                    </w:rPr>
                    <w:t>positive consequence</w:t>
                  </w:r>
                  <w:r w:rsidRPr="006B44DE">
                    <w:t>, such as</w:t>
                  </w:r>
                  <w:r w:rsidRPr="006B44DE">
                    <w:rPr>
                      <w:b/>
                    </w:rPr>
                    <w:t xml:space="preserve"> </w:t>
                  </w:r>
                  <w:r w:rsidRPr="006B44DE">
                    <w:t>praise from teacher, classmates, administration</w:t>
                  </w:r>
                  <w:r w:rsidR="00F13AC2">
                    <w:t xml:space="preserve">, </w:t>
                  </w:r>
                  <w:r w:rsidRPr="006B44DE">
                    <w:t>a po</w:t>
                  </w:r>
                  <w:r w:rsidR="00F13AC2">
                    <w:t>sitive note or phone call home</w:t>
                  </w:r>
                  <w:r>
                    <w:t>, and awards.</w:t>
                  </w:r>
                </w:p>
                <w:p w:rsidR="00020664" w:rsidRDefault="00F015F7" w:rsidP="00020664">
                  <w:r>
                    <w:t xml:space="preserve">If you choose not to meet the classroom expectations, you will receive a </w:t>
                  </w:r>
                  <w:r w:rsidRPr="00202174">
                    <w:rPr>
                      <w:b/>
                    </w:rPr>
                    <w:t>negative consequence</w:t>
                  </w:r>
                  <w:r>
                    <w:rPr>
                      <w:b/>
                    </w:rPr>
                    <w:t xml:space="preserve">, </w:t>
                  </w:r>
                  <w:r w:rsidRPr="006B44DE">
                    <w:t>such as</w:t>
                  </w:r>
                  <w:r>
                    <w:t xml:space="preserve"> a verbal warning, a change of seat, a student/teacher conference, a phone call home</w:t>
                  </w:r>
                  <w:r w:rsidRPr="000E60A2">
                    <w:t xml:space="preserve">, </w:t>
                  </w:r>
                  <w:proofErr w:type="spellStart"/>
                  <w:r w:rsidRPr="000E60A2">
                    <w:t>a</w:t>
                  </w:r>
                  <w:r w:rsidR="000E60A2">
                    <w:t>n</w:t>
                  </w:r>
                  <w:proofErr w:type="spellEnd"/>
                  <w:r w:rsidR="000E60A2">
                    <w:t xml:space="preserve"> </w:t>
                  </w:r>
                  <w:proofErr w:type="gramStart"/>
                  <w:r w:rsidR="000E60A2">
                    <w:t>after school</w:t>
                  </w:r>
                  <w:proofErr w:type="gramEnd"/>
                  <w:r w:rsidR="000E60A2">
                    <w:t xml:space="preserve"> payback</w:t>
                  </w:r>
                  <w:r>
                    <w:t xml:space="preserve">, a parent/guardian meeting, and for severe infractions of school rules, </w:t>
                  </w:r>
                  <w:r w:rsidR="000E60A2">
                    <w:t>an office referral</w:t>
                  </w:r>
                  <w:r>
                    <w:t>.</w:t>
                  </w:r>
                </w:p>
                <w:p w:rsidR="00020664" w:rsidRPr="006B44DE" w:rsidRDefault="00F015F7" w:rsidP="00020664">
                  <w:pPr>
                    <w:rPr>
                      <w:b/>
                    </w:rPr>
                  </w:pPr>
                  <w:r>
                    <w:t xml:space="preserve"> </w:t>
                  </w:r>
                </w:p>
                <w:p w:rsidR="00020664" w:rsidRPr="006B44DE" w:rsidRDefault="00F015F7" w:rsidP="00020664">
                  <w:pPr>
                    <w:rPr>
                      <w:sz w:val="22"/>
                    </w:rPr>
                  </w:pPr>
                  <w:r w:rsidRPr="006B44DE">
                    <w:rPr>
                      <w:sz w:val="22"/>
                    </w:rPr>
                    <w:tab/>
                    <w:t xml:space="preserve"> </w:t>
                  </w:r>
                </w:p>
                <w:p w:rsidR="00020664" w:rsidRPr="006B44DE" w:rsidRDefault="00F015F7" w:rsidP="00020664">
                  <w:pPr>
                    <w:rPr>
                      <w:sz w:val="22"/>
                    </w:rPr>
                  </w:pP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</w:p>
                <w:p w:rsidR="00020664" w:rsidRDefault="00020664" w:rsidP="00092370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group id="_x0000_s1401" style="position:absolute;left:0;text-align:left;margin-left:34.5pt;margin-top:445pt;width:231pt;height:281.35pt;z-index:251669584;mso-position-horizontal-relative:page;mso-position-vertical-relative:page" coordorigin="7200,2920" coordsize="4320,8640" wrapcoords="-75 0 -75 21525 21600 21525 21600 0 -75 0">
            <v:rect id="_x0000_s1402" style="position:absolute;left:7200;top:2920;width:4320;height:8640;mso-wrap-edited:f;mso-position-horizontal-relative:page;mso-position-vertical-relative:page" wrapcoords="-76 0 -76 21528 21600 21528 21600 0 -76 0" fillcolor="#091d57 [3215]" stroked="f" strokecolor="#4a7ebb" strokeweight="1.5pt">
              <v:fill opacity="55706f" color2="#74b4f0 [3214]" o:detectmouseclick="t" focusposition="" focussize=",90" focus="100%" type="gradient"/>
              <v:shadow opacity="22938f" offset="0"/>
              <v:textbox inset=",7.2pt,,7.2pt"/>
            </v:rect>
            <v:line id="_x0000_s1403" style="position:absolute;mso-wrap-edited:f;mso-position-horizontal-relative:page;mso-position-vertical-relative:page" from="7485,10674" to="11235,10674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v:line id="_x0000_s1404" style="position:absolute;mso-wrap-edited:f;mso-position-horizontal-relative:page;mso-position-vertical-relative:page" from="7485,3669" to="11229,3669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w10:wrap type="tight" anchorx="page" anchory="page"/>
          </v:group>
        </w:pict>
      </w:r>
      <w:r w:rsidR="00436E36">
        <w:rPr>
          <w:noProof/>
        </w:rPr>
        <w:pict>
          <v:shape id="_x0000_s1291" type="#_x0000_t202" style="position:absolute;left:0;text-align:left;margin-left:275pt;margin-top:445pt;width:302.5pt;height:24.8pt;z-index:251658297;mso-wrap-edited:f;mso-position-horizontal-relative:page;mso-position-vertical-relative:page" wrapcoords="0 0 21600 0 21600 21600 0 21600 0 0" filled="f" stroked="f">
            <v:fill o:detectmouseclick="t"/>
            <v:textbox style="mso-next-textbox:#_x0000_s1291" inset="0,0,0,0">
              <w:txbxContent>
                <w:p w:rsidR="00020664" w:rsidRPr="004D39B0" w:rsidRDefault="00F015F7" w:rsidP="00092370">
                  <w:pPr>
                    <w:pStyle w:val="Heading2"/>
                  </w:pPr>
                  <w:r>
                    <w:t>Positive &amp; Negative Consequences</w:t>
                  </w: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shape id="_x0000_s1287" type="#_x0000_t202" style="position:absolute;left:0;text-align:left;margin-left:414pt;margin-top:270.25pt;width:2in;height:151.2pt;z-index:251658295;mso-wrap-edited:f;mso-position-horizontal-relative:page;mso-position-vertical-relative:page" wrapcoords="0 0 21600 0 21600 21600 0 21600 0 0" filled="f" stroked="f">
            <v:fill o:detectmouseclick="t"/>
            <v:textbox style="mso-next-textbox:#_x0000_s1287" inset="0,0,0,0">
              <w:txbxContent>
                <w:p w:rsidR="00020664" w:rsidRDefault="00020664" w:rsidP="00092370">
                  <w:pPr>
                    <w:pStyle w:val="BlockText"/>
                  </w:pPr>
                </w:p>
              </w:txbxContent>
            </v:textbox>
            <w10:wrap type="tight" anchorx="page" anchory="page"/>
          </v:shape>
        </w:pict>
      </w:r>
      <w:r w:rsidR="00436E36">
        <w:rPr>
          <w:noProof/>
        </w:rPr>
        <w:pict>
          <v:line id="_x0000_s1180" style="position:absolute;left:0;text-align:left;z-index:251658263;mso-wrap-edited:f;mso-position-horizontal-relative:page;mso-position-vertical-relative:page" from="36pt,6in" to="8in,6in" wrapcoords="-60 -2147483648 -60 -2147483648 21630 -2147483648 21630 -2147483648 -60 -2147483648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</w:p>
    <w:sectPr w:rsidR="00092370" w:rsidSect="000206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36" w:rsidRDefault="00436E36">
      <w:pPr>
        <w:spacing w:after="0"/>
      </w:pPr>
      <w:r>
        <w:separator/>
      </w:r>
    </w:p>
  </w:endnote>
  <w:endnote w:type="continuationSeparator" w:id="0">
    <w:p w:rsidR="00436E36" w:rsidRDefault="00436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4" w:rsidRPr="003F19A3" w:rsidRDefault="003F19A3" w:rsidP="003F19A3">
    <w:pPr>
      <w:pStyle w:val="Footer"/>
    </w:pPr>
    <w:r>
      <w:t>myurchak@bellecreekcs.org</w:t>
    </w:r>
    <w:r>
      <w:tab/>
    </w:r>
    <w:r>
      <w:tab/>
    </w:r>
    <w:r>
      <w:tab/>
    </w:r>
    <w:r>
      <w:tab/>
    </w:r>
    <w:r>
      <w:tab/>
    </w:r>
    <w:r>
      <w:tab/>
    </w:r>
    <w:r w:rsidR="00EB625F">
      <w:tab/>
    </w:r>
    <w:r>
      <w:t>303-468-0</w:t>
    </w:r>
    <w:r w:rsidR="00EB625F">
      <w:t>16</w:t>
    </w:r>
    <w:r>
      <w:t>0 ext.</w:t>
    </w:r>
    <w:r w:rsidR="00EB625F">
      <w:t xml:space="preserve"> </w:t>
    </w:r>
    <w:r>
      <w:t>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4" w:rsidRDefault="00436E3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pt;margin-top:745.5pt;width:558pt;height:17.95pt;z-index:251658253;mso-wrap-edited:f;mso-position-horizontal-relative:page;mso-position-vertical-relative:page" wrapcoords="0 0 21600 0 21600 21600 0 21600 0 0" filled="f" stroked="f">
          <v:fill o:detectmouseclick="t"/>
          <v:textbox style="mso-next-textbox:#_x0000_s2063" inset="0,0,0,0">
            <w:txbxContent>
              <w:p w:rsidR="00020664" w:rsidRDefault="00F015F7" w:rsidP="00020664">
                <w:pPr>
                  <w:pStyle w:val="Footer"/>
                </w:pPr>
                <w:r>
                  <w:t>Email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Phone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Website</w:t>
                </w:r>
              </w:p>
              <w:p w:rsidR="00020664" w:rsidRPr="009F2923" w:rsidRDefault="00020664" w:rsidP="00020664"/>
            </w:txbxContent>
          </v:textbox>
          <w10:wrap anchorx="page" anchory="page"/>
        </v:shape>
      </w:pict>
    </w:r>
    <w:r>
      <w:rPr>
        <w:noProof/>
      </w:rPr>
      <w:pict>
        <v:line id="_x0000_s2055" style="position:absolute;z-index:251658245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4" w:rsidRDefault="00436E36">
    <w:pPr>
      <w:pStyle w:val="Footer"/>
    </w:pPr>
    <w:r>
      <w:rPr>
        <w:noProof/>
      </w:rPr>
      <w:pict>
        <v:line id="_x0000_s2050" style="position:absolute;z-index:251658241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  <w:r w:rsidR="003F19A3">
      <w:t>myurchak@bellecreekcs.org</w:t>
    </w:r>
    <w:r w:rsidR="003F19A3">
      <w:tab/>
    </w:r>
    <w:r w:rsidR="003F19A3">
      <w:tab/>
    </w:r>
    <w:r w:rsidR="003F19A3">
      <w:tab/>
    </w:r>
    <w:r w:rsidR="003F19A3">
      <w:tab/>
    </w:r>
    <w:r w:rsidR="003F19A3">
      <w:tab/>
    </w:r>
    <w:r w:rsidR="003F19A3">
      <w:tab/>
    </w:r>
    <w:r w:rsidR="00F13AC2">
      <w:tab/>
    </w:r>
    <w:r w:rsidR="00AF3CB2">
      <w:t>303-468-0</w:t>
    </w:r>
    <w:r w:rsidR="00EB625F">
      <w:t>1</w:t>
    </w:r>
    <w:r w:rsidR="00AF3CB2">
      <w:t>6</w:t>
    </w:r>
    <w:r w:rsidR="003F19A3">
      <w:t>0 ext.</w:t>
    </w:r>
    <w:r w:rsidR="00F13AC2">
      <w:t xml:space="preserve"> </w:t>
    </w:r>
    <w:r w:rsidR="003F19A3">
      <w:t>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36" w:rsidRDefault="00436E36">
      <w:pPr>
        <w:spacing w:after="0"/>
      </w:pPr>
      <w:r>
        <w:separator/>
      </w:r>
    </w:p>
  </w:footnote>
  <w:footnote w:type="continuationSeparator" w:id="0">
    <w:p w:rsidR="00436E36" w:rsidRDefault="00436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4" w:rsidRDefault="00436E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pt;margin-top:35.55pt;width:450pt;height:17.95pt;z-index:251658248;mso-wrap-edited:f;mso-position-horizontal-relative:page;mso-position-vertical-relative:page" filled="f" stroked="f">
          <v:fill o:detectmouseclick="t"/>
          <v:textbox style="mso-next-textbox:#_x0000_s2058" inset="0,0,0,0">
            <w:txbxContent>
              <w:p w:rsidR="00020664" w:rsidRDefault="003F19A3" w:rsidP="00092370">
                <w:pPr>
                  <w:pStyle w:val="Header"/>
                </w:pPr>
                <w:r>
                  <w:t>Mrs. Yurchak</w:t>
                </w:r>
                <w:r>
                  <w:tab/>
                </w:r>
                <w:r>
                  <w:tab/>
                </w:r>
                <w:r>
                  <w:tab/>
                  <w:t>Belle Creek Charter School</w:t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</w:p>
              <w:p w:rsidR="00020664" w:rsidRDefault="00020664" w:rsidP="00092370">
                <w:pPr>
                  <w:pStyle w:val="Head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5in;margin-top:36pt;width:3in;height:17.5pt;z-index:251658249;mso-wrap-edited:f;mso-position-horizontal-relative:page;mso-position-vertical-relative:page" filled="f" stroked="f">
          <v:fill o:detectmouseclick="t"/>
          <v:textbox style="mso-next-textbox:#_x0000_s2059" inset="0,0,0,0">
            <w:txbxContent>
              <w:p w:rsidR="00020664" w:rsidRDefault="003F19A3" w:rsidP="00092370">
                <w:pPr>
                  <w:pStyle w:val="Header-Right"/>
                </w:pPr>
                <w:r>
                  <w:t>2017-2018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2" style="position:absolute;z-index:251658242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4" w:rsidRDefault="00436E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35.55pt;width:450pt;height:17.95pt;z-index:251658250;mso-wrap-edited:f;mso-position-horizontal-relative:page;mso-position-vertical-relative:page" filled="f" stroked="f">
          <v:fill o:detectmouseclick="t"/>
          <v:textbox style="mso-next-textbox:#_x0000_s2060" inset="0,0,0,0">
            <w:txbxContent>
              <w:p w:rsidR="00020664" w:rsidRDefault="00F015F7" w:rsidP="00092370">
                <w:pPr>
                  <w:pStyle w:val="Header"/>
                </w:pPr>
                <w:r>
                  <w:t>Teacher Name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Name of School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020664" w:rsidRDefault="00020664" w:rsidP="00092370">
                <w:pPr>
                  <w:pStyle w:val="Head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5in;margin-top:36pt;width:3in;height:17.5pt;z-index:251658251;mso-wrap-edited:f;mso-position-horizontal-relative:page;mso-position-vertical-relative:page" filled="f" stroked="f">
          <v:fill o:detectmouseclick="t"/>
          <v:textbox style="mso-next-textbox:#_x0000_s2061" inset="0,0,0,0">
            <w:txbxContent>
              <w:p w:rsidR="00020664" w:rsidRDefault="00F015F7" w:rsidP="00092370">
                <w:pPr>
                  <w:pStyle w:val="Header-Right"/>
                </w:pPr>
                <w:r>
                  <w:t>2014-2015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3" style="position:absolute;z-index:251658243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4" w:rsidRDefault="00436E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pt;margin-top:36pt;width:468pt;height:17.95pt;z-index:251658246;mso-wrap-edited:f;mso-position-horizontal-relative:page;mso-position-vertical-relative:page" filled="f" stroked="f">
          <v:fill o:detectmouseclick="t"/>
          <v:textbox style="mso-next-textbox:#_x0000_s2056" inset="0,0,0,0">
            <w:txbxContent>
              <w:p w:rsidR="00020664" w:rsidRDefault="003F19A3" w:rsidP="00092370">
                <w:pPr>
                  <w:pStyle w:val="Header"/>
                </w:pPr>
                <w:r>
                  <w:t>Mrs. Yurchak</w:t>
                </w:r>
                <w:r>
                  <w:tab/>
                </w:r>
                <w:r>
                  <w:tab/>
                </w:r>
                <w:r>
                  <w:tab/>
                  <w:t>Belle Creek Charter School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5in;margin-top:36pt;width:3in;height:17.5pt;z-index:251658247;mso-wrap-edited:f;mso-position-horizontal-relative:page;mso-position-vertical-relative:page" wrapcoords="0 0 21600 0 21600 21600 0 21600 0 0" filled="f" stroked="f">
          <v:fill o:detectmouseclick="t"/>
          <v:textbox style="mso-next-textbox:#_x0000_s2057" inset="0,0,0,0">
            <w:txbxContent>
              <w:p w:rsidR="00020664" w:rsidRDefault="003F19A3" w:rsidP="00092370">
                <w:pPr>
                  <w:pStyle w:val="Header-Right"/>
                </w:pPr>
                <w:r>
                  <w:t>2017 - 2018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049" style="position:absolute;z-index:251658240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  <w:docVar w:name="ShowStaticGuides" w:val="1"/>
  </w:docVars>
  <w:rsids>
    <w:rsidRoot w:val="00092370"/>
    <w:rsid w:val="00020664"/>
    <w:rsid w:val="00075EC6"/>
    <w:rsid w:val="00092370"/>
    <w:rsid w:val="000D4829"/>
    <w:rsid w:val="000E60A2"/>
    <w:rsid w:val="001A4403"/>
    <w:rsid w:val="001E132F"/>
    <w:rsid w:val="00245D3B"/>
    <w:rsid w:val="00246B55"/>
    <w:rsid w:val="002543A3"/>
    <w:rsid w:val="002E6902"/>
    <w:rsid w:val="003571E5"/>
    <w:rsid w:val="003957E6"/>
    <w:rsid w:val="003B2475"/>
    <w:rsid w:val="003F19A3"/>
    <w:rsid w:val="00436E36"/>
    <w:rsid w:val="004D5CBB"/>
    <w:rsid w:val="004D7507"/>
    <w:rsid w:val="004E5672"/>
    <w:rsid w:val="005219CD"/>
    <w:rsid w:val="0052679C"/>
    <w:rsid w:val="00527643"/>
    <w:rsid w:val="00560967"/>
    <w:rsid w:val="005C59BC"/>
    <w:rsid w:val="005E66E9"/>
    <w:rsid w:val="00614347"/>
    <w:rsid w:val="00663753"/>
    <w:rsid w:val="00665FCA"/>
    <w:rsid w:val="0066797A"/>
    <w:rsid w:val="006D4CFF"/>
    <w:rsid w:val="00700FB9"/>
    <w:rsid w:val="00837507"/>
    <w:rsid w:val="00837C68"/>
    <w:rsid w:val="008C2EFD"/>
    <w:rsid w:val="00966930"/>
    <w:rsid w:val="00A23538"/>
    <w:rsid w:val="00A66C37"/>
    <w:rsid w:val="00AB32B7"/>
    <w:rsid w:val="00AE7E21"/>
    <w:rsid w:val="00AF3CB2"/>
    <w:rsid w:val="00AF6A60"/>
    <w:rsid w:val="00C337AC"/>
    <w:rsid w:val="00CE4655"/>
    <w:rsid w:val="00CE6791"/>
    <w:rsid w:val="00D0235B"/>
    <w:rsid w:val="00E57492"/>
    <w:rsid w:val="00EB625F"/>
    <w:rsid w:val="00ED5A28"/>
    <w:rsid w:val="00EE0A16"/>
    <w:rsid w:val="00F015F7"/>
    <w:rsid w:val="00F070BA"/>
    <w:rsid w:val="00F13AC2"/>
    <w:rsid w:val="00F8403B"/>
    <w:rsid w:val="00FA5D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30BC9A9"/>
  <w15:docId w15:val="{E431C4AE-0AC6-449C-8405-164CBAA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7497C7" w:themeColor="hyperlink"/>
      <w:u w:val="single"/>
    </w:rPr>
  </w:style>
  <w:style w:type="paragraph" w:styleId="ListParagraph">
    <w:name w:val="List Paragraph"/>
    <w:basedOn w:val="Normal"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CBCBC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215F-36ED-44B0-8502-B9ABA321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Keller</dc:creator>
  <cp:keywords/>
  <dc:description/>
  <cp:lastModifiedBy>Michelle Yurchak</cp:lastModifiedBy>
  <cp:revision>3</cp:revision>
  <cp:lastPrinted>2017-08-03T20:51:00Z</cp:lastPrinted>
  <dcterms:created xsi:type="dcterms:W3CDTF">2017-08-14T14:47:00Z</dcterms:created>
  <dcterms:modified xsi:type="dcterms:W3CDTF">2017-08-14T14:47:00Z</dcterms:modified>
  <cp:category/>
</cp:coreProperties>
</file>