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2B1" w:rsidRPr="0067607C" w:rsidRDefault="00DB72B1" w:rsidP="00DB72B1">
      <w:pPr>
        <w:jc w:val="center"/>
        <w:rPr>
          <w:rFonts w:ascii="Century Gothic" w:hAnsi="Century Gothic"/>
          <w:b/>
          <w:sz w:val="28"/>
          <w:szCs w:val="28"/>
        </w:rPr>
      </w:pPr>
      <w:r w:rsidRPr="0067607C">
        <w:rPr>
          <w:rFonts w:ascii="Century Gothic" w:hAnsi="Century Gothic"/>
          <w:b/>
          <w:sz w:val="28"/>
          <w:szCs w:val="28"/>
        </w:rPr>
        <w:t>Course Policies and Expectations</w:t>
      </w:r>
    </w:p>
    <w:p w:rsidR="00DB72B1" w:rsidRPr="0067607C" w:rsidRDefault="00D133DB" w:rsidP="00DB72B1">
      <w:pPr>
        <w:jc w:val="center"/>
        <w:rPr>
          <w:rFonts w:ascii="Century Gothic" w:hAnsi="Century Gothic"/>
          <w:b/>
          <w:sz w:val="28"/>
          <w:szCs w:val="28"/>
        </w:rPr>
      </w:pPr>
      <w:r>
        <w:rPr>
          <w:rFonts w:ascii="Century Gothic" w:hAnsi="Century Gothic"/>
          <w:b/>
          <w:sz w:val="28"/>
          <w:szCs w:val="28"/>
        </w:rPr>
        <w:t>2010-2011</w:t>
      </w:r>
    </w:p>
    <w:p w:rsidR="00DB72B1" w:rsidRPr="0067607C" w:rsidRDefault="00D133DB" w:rsidP="00DB72B1">
      <w:pPr>
        <w:jc w:val="center"/>
        <w:rPr>
          <w:rFonts w:ascii="Century Gothic" w:hAnsi="Century Gothic"/>
          <w:b/>
          <w:sz w:val="28"/>
          <w:szCs w:val="28"/>
        </w:rPr>
      </w:pPr>
      <w:r>
        <w:rPr>
          <w:rFonts w:ascii="Century Gothic" w:hAnsi="Century Gothic"/>
          <w:b/>
          <w:sz w:val="28"/>
          <w:szCs w:val="28"/>
        </w:rPr>
        <w:t xml:space="preserve">English IV, AP </w:t>
      </w:r>
      <w:proofErr w:type="spellStart"/>
      <w:r>
        <w:rPr>
          <w:rFonts w:ascii="Century Gothic" w:hAnsi="Century Gothic"/>
          <w:b/>
          <w:sz w:val="28"/>
          <w:szCs w:val="28"/>
        </w:rPr>
        <w:t>UConn</w:t>
      </w:r>
      <w:proofErr w:type="spellEnd"/>
    </w:p>
    <w:p w:rsidR="00DB72B1" w:rsidRPr="0067607C" w:rsidRDefault="00507266" w:rsidP="00DB72B1">
      <w:pPr>
        <w:jc w:val="center"/>
        <w:rPr>
          <w:rFonts w:ascii="Century Gothic" w:hAnsi="Century Gothic"/>
          <w:b/>
          <w:sz w:val="28"/>
          <w:szCs w:val="28"/>
        </w:rPr>
      </w:pPr>
      <w:r w:rsidRPr="0067607C">
        <w:rPr>
          <w:rFonts w:ascii="Century Gothic" w:hAnsi="Century Gothic"/>
          <w:b/>
          <w:sz w:val="28"/>
          <w:szCs w:val="28"/>
        </w:rPr>
        <w:t xml:space="preserve">Instructor: </w:t>
      </w:r>
      <w:r w:rsidR="00DB72B1" w:rsidRPr="0067607C">
        <w:rPr>
          <w:rFonts w:ascii="Century Gothic" w:hAnsi="Century Gothic"/>
          <w:b/>
          <w:sz w:val="28"/>
          <w:szCs w:val="28"/>
        </w:rPr>
        <w:t>Mrs. Robert</w:t>
      </w:r>
    </w:p>
    <w:p w:rsidR="00DB72B1" w:rsidRPr="0067607C" w:rsidRDefault="00DB72B1" w:rsidP="00DB72B1">
      <w:pPr>
        <w:jc w:val="center"/>
        <w:rPr>
          <w:rFonts w:ascii="Century Gothic" w:hAnsi="Century Gothic"/>
          <w:b/>
          <w:sz w:val="28"/>
          <w:szCs w:val="28"/>
        </w:rPr>
      </w:pPr>
      <w:r w:rsidRPr="0067607C">
        <w:rPr>
          <w:rFonts w:ascii="Century Gothic" w:hAnsi="Century Gothic"/>
          <w:b/>
          <w:sz w:val="28"/>
          <w:szCs w:val="28"/>
        </w:rPr>
        <w:t xml:space="preserve">Room </w:t>
      </w:r>
      <w:r w:rsidR="00EE6AE4" w:rsidRPr="0067607C">
        <w:rPr>
          <w:rFonts w:ascii="Century Gothic" w:hAnsi="Century Gothic"/>
          <w:b/>
          <w:sz w:val="28"/>
          <w:szCs w:val="28"/>
        </w:rPr>
        <w:t>433</w:t>
      </w:r>
    </w:p>
    <w:p w:rsidR="00507266" w:rsidRPr="0067607C" w:rsidRDefault="00507266" w:rsidP="00DB72B1">
      <w:pPr>
        <w:jc w:val="center"/>
        <w:rPr>
          <w:rFonts w:ascii="Century Gothic" w:hAnsi="Century Gothic"/>
          <w:b/>
          <w:sz w:val="28"/>
          <w:szCs w:val="28"/>
        </w:rPr>
      </w:pPr>
      <w:r w:rsidRPr="0067607C">
        <w:rPr>
          <w:rFonts w:ascii="Century Gothic" w:hAnsi="Century Gothic"/>
          <w:b/>
          <w:sz w:val="28"/>
          <w:szCs w:val="28"/>
        </w:rPr>
        <w:t>grobert@ellingtonschools.net</w:t>
      </w:r>
    </w:p>
    <w:p w:rsidR="00507266" w:rsidRPr="0067607C" w:rsidRDefault="00507266" w:rsidP="00507266">
      <w:pPr>
        <w:rPr>
          <w:rFonts w:ascii="Century Gothic" w:hAnsi="Century Gothic"/>
          <w:b/>
          <w:sz w:val="20"/>
          <w:szCs w:val="20"/>
        </w:rPr>
      </w:pPr>
    </w:p>
    <w:p w:rsidR="00404A93" w:rsidRPr="00404A93" w:rsidRDefault="00507266" w:rsidP="00D133DB">
      <w:pPr>
        <w:ind w:firstLine="720"/>
        <w:rPr>
          <w:rFonts w:ascii="Century Gothic" w:hAnsi="Century Gothic"/>
          <w:sz w:val="22"/>
          <w:szCs w:val="22"/>
        </w:rPr>
      </w:pPr>
      <w:r w:rsidRPr="00404A93">
        <w:rPr>
          <w:rFonts w:ascii="Century Gothic" w:hAnsi="Century Gothic"/>
          <w:sz w:val="22"/>
          <w:szCs w:val="22"/>
        </w:rPr>
        <w:t>Welcome</w:t>
      </w:r>
      <w:r w:rsidR="00404A93" w:rsidRPr="00404A93">
        <w:rPr>
          <w:rFonts w:ascii="Century Gothic" w:hAnsi="Century Gothic"/>
          <w:sz w:val="22"/>
          <w:szCs w:val="22"/>
        </w:rPr>
        <w:t>, seniors,</w:t>
      </w:r>
      <w:r w:rsidRPr="00404A93">
        <w:rPr>
          <w:rFonts w:ascii="Century Gothic" w:hAnsi="Century Gothic"/>
          <w:sz w:val="22"/>
          <w:szCs w:val="22"/>
        </w:rPr>
        <w:t xml:space="preserve"> to </w:t>
      </w:r>
      <w:r w:rsidR="00404A93" w:rsidRPr="00404A93">
        <w:rPr>
          <w:rFonts w:ascii="Century Gothic" w:hAnsi="Century Gothic"/>
          <w:sz w:val="22"/>
          <w:szCs w:val="22"/>
        </w:rPr>
        <w:t>a challenging and enlightening year dedicated to the study of British and world literature</w:t>
      </w:r>
      <w:r w:rsidR="00F36A28">
        <w:rPr>
          <w:rFonts w:ascii="Century Gothic" w:hAnsi="Century Gothic"/>
          <w:sz w:val="22"/>
          <w:szCs w:val="22"/>
        </w:rPr>
        <w:t xml:space="preserve"> and the craft of writing</w:t>
      </w:r>
      <w:r w:rsidR="00404A93" w:rsidRPr="00404A93">
        <w:rPr>
          <w:rFonts w:ascii="Century Gothic" w:hAnsi="Century Gothic"/>
          <w:sz w:val="22"/>
          <w:szCs w:val="22"/>
        </w:rPr>
        <w:t xml:space="preserve">. </w:t>
      </w:r>
      <w:r w:rsidRPr="00404A93">
        <w:rPr>
          <w:rFonts w:ascii="Century Gothic" w:hAnsi="Century Gothic"/>
          <w:sz w:val="22"/>
          <w:szCs w:val="22"/>
        </w:rPr>
        <w:t xml:space="preserve"> I look forward to getting to know each one of you.</w:t>
      </w:r>
      <w:r w:rsidR="00404A93" w:rsidRPr="00404A93">
        <w:rPr>
          <w:rFonts w:ascii="Century Gothic" w:hAnsi="Century Gothic"/>
          <w:sz w:val="22"/>
          <w:szCs w:val="22"/>
        </w:rPr>
        <w:t xml:space="preserve">  This year, you will closely and critically read works of drama and fiction, write both formal and informal compositions, including a full-length research paper; increase your vocabulary; improve your public-speaking skills, and prepare yourself for the world beyond high school. </w:t>
      </w:r>
    </w:p>
    <w:p w:rsidR="00404A93" w:rsidRPr="00404A93" w:rsidRDefault="00404A93" w:rsidP="00404A93">
      <w:pPr>
        <w:rPr>
          <w:rFonts w:ascii="Century Gothic" w:hAnsi="Century Gothic"/>
          <w:sz w:val="22"/>
          <w:szCs w:val="22"/>
        </w:rPr>
      </w:pPr>
    </w:p>
    <w:p w:rsidR="00044769" w:rsidRPr="0067607C" w:rsidRDefault="00044769" w:rsidP="00044769">
      <w:pPr>
        <w:rPr>
          <w:rFonts w:ascii="Century Gothic" w:hAnsi="Century Gothic"/>
          <w:b/>
          <w:sz w:val="22"/>
          <w:szCs w:val="22"/>
        </w:rPr>
      </w:pPr>
      <w:r>
        <w:rPr>
          <w:rFonts w:ascii="Century Gothic" w:hAnsi="Century Gothic"/>
          <w:b/>
          <w:sz w:val="22"/>
          <w:szCs w:val="22"/>
        </w:rPr>
        <w:t>Course Goals</w:t>
      </w:r>
    </w:p>
    <w:p w:rsidR="00044769" w:rsidRPr="0067607C" w:rsidRDefault="00044769" w:rsidP="00044769">
      <w:pPr>
        <w:rPr>
          <w:rFonts w:ascii="Century Gothic" w:hAnsi="Century Gothic"/>
          <w:sz w:val="22"/>
          <w:szCs w:val="22"/>
        </w:rPr>
      </w:pPr>
      <w:r w:rsidRPr="0067607C">
        <w:rPr>
          <w:rFonts w:ascii="Century Gothic" w:hAnsi="Century Gothic"/>
          <w:sz w:val="22"/>
          <w:szCs w:val="22"/>
        </w:rPr>
        <w:t>Objectives in this course align with the following EHS EXPECTATIONS FOR STUDENT LEARNING:</w:t>
      </w:r>
    </w:p>
    <w:p w:rsidR="00044769" w:rsidRPr="0067607C" w:rsidRDefault="00044769" w:rsidP="00044769">
      <w:pPr>
        <w:rPr>
          <w:rFonts w:ascii="Century Gothic" w:hAnsi="Century Gothic"/>
          <w:sz w:val="22"/>
          <w:szCs w:val="22"/>
        </w:rPr>
      </w:pPr>
    </w:p>
    <w:p w:rsidR="00044769" w:rsidRPr="0067607C" w:rsidRDefault="00044769" w:rsidP="00044769">
      <w:pPr>
        <w:ind w:left="720"/>
        <w:rPr>
          <w:rFonts w:ascii="Century Gothic" w:hAnsi="Century Gothic"/>
          <w:b/>
          <w:sz w:val="22"/>
          <w:szCs w:val="22"/>
          <w:u w:val="single"/>
        </w:rPr>
      </w:pPr>
      <w:r w:rsidRPr="0067607C">
        <w:rPr>
          <w:rFonts w:ascii="Century Gothic" w:hAnsi="Century Gothic"/>
          <w:b/>
          <w:sz w:val="22"/>
          <w:szCs w:val="22"/>
          <w:u w:val="single"/>
        </w:rPr>
        <w:t>Academic:</w:t>
      </w:r>
    </w:p>
    <w:p w:rsidR="00044769" w:rsidRPr="0067607C" w:rsidRDefault="00044769" w:rsidP="00044769">
      <w:pPr>
        <w:numPr>
          <w:ilvl w:val="0"/>
          <w:numId w:val="7"/>
        </w:numPr>
        <w:rPr>
          <w:rFonts w:ascii="Century Gothic" w:hAnsi="Century Gothic"/>
          <w:sz w:val="22"/>
          <w:szCs w:val="22"/>
        </w:rPr>
      </w:pPr>
      <w:r w:rsidRPr="0067607C">
        <w:rPr>
          <w:rFonts w:ascii="Century Gothic" w:hAnsi="Century Gothic"/>
          <w:sz w:val="22"/>
          <w:szCs w:val="22"/>
        </w:rPr>
        <w:t>Listen and view with understanding</w:t>
      </w:r>
    </w:p>
    <w:p w:rsidR="00044769" w:rsidRPr="0067607C" w:rsidRDefault="00044769" w:rsidP="00044769">
      <w:pPr>
        <w:numPr>
          <w:ilvl w:val="0"/>
          <w:numId w:val="7"/>
        </w:numPr>
        <w:rPr>
          <w:rFonts w:ascii="Century Gothic" w:hAnsi="Century Gothic"/>
          <w:sz w:val="22"/>
          <w:szCs w:val="22"/>
        </w:rPr>
      </w:pPr>
      <w:r w:rsidRPr="0067607C">
        <w:rPr>
          <w:rFonts w:ascii="Century Gothic" w:hAnsi="Century Gothic"/>
          <w:sz w:val="22"/>
          <w:szCs w:val="22"/>
        </w:rPr>
        <w:t>Read and write effectively</w:t>
      </w:r>
    </w:p>
    <w:p w:rsidR="00044769" w:rsidRPr="0067607C" w:rsidRDefault="00044769" w:rsidP="00044769">
      <w:pPr>
        <w:numPr>
          <w:ilvl w:val="0"/>
          <w:numId w:val="7"/>
        </w:numPr>
        <w:rPr>
          <w:rFonts w:ascii="Century Gothic" w:hAnsi="Century Gothic"/>
          <w:sz w:val="22"/>
          <w:szCs w:val="22"/>
        </w:rPr>
      </w:pPr>
      <w:r w:rsidRPr="0067607C">
        <w:rPr>
          <w:rFonts w:ascii="Century Gothic" w:hAnsi="Century Gothic"/>
          <w:sz w:val="22"/>
          <w:szCs w:val="22"/>
        </w:rPr>
        <w:t>Reason effectively, think critically, and solve problems</w:t>
      </w:r>
    </w:p>
    <w:p w:rsidR="00044769" w:rsidRPr="0067607C" w:rsidRDefault="00044769" w:rsidP="00044769">
      <w:pPr>
        <w:numPr>
          <w:ilvl w:val="0"/>
          <w:numId w:val="7"/>
        </w:numPr>
        <w:rPr>
          <w:rFonts w:ascii="Century Gothic" w:hAnsi="Century Gothic"/>
          <w:sz w:val="22"/>
          <w:szCs w:val="22"/>
        </w:rPr>
      </w:pPr>
      <w:r w:rsidRPr="0067607C">
        <w:rPr>
          <w:rFonts w:ascii="Century Gothic" w:hAnsi="Century Gothic"/>
          <w:sz w:val="22"/>
          <w:szCs w:val="22"/>
        </w:rPr>
        <w:t>Utilize resources including media, computers and other technologies</w:t>
      </w:r>
    </w:p>
    <w:p w:rsidR="00044769" w:rsidRPr="0067607C" w:rsidRDefault="00044769" w:rsidP="00044769">
      <w:pPr>
        <w:ind w:left="720"/>
        <w:rPr>
          <w:rFonts w:ascii="Century Gothic" w:hAnsi="Century Gothic"/>
          <w:sz w:val="22"/>
          <w:szCs w:val="22"/>
        </w:rPr>
      </w:pPr>
    </w:p>
    <w:p w:rsidR="00044769" w:rsidRPr="0067607C" w:rsidRDefault="00044769" w:rsidP="00044769">
      <w:pPr>
        <w:ind w:left="720"/>
        <w:rPr>
          <w:rFonts w:ascii="Century Gothic" w:hAnsi="Century Gothic"/>
          <w:b/>
          <w:sz w:val="22"/>
          <w:szCs w:val="22"/>
          <w:u w:val="single"/>
        </w:rPr>
      </w:pPr>
      <w:r w:rsidRPr="0067607C">
        <w:rPr>
          <w:rFonts w:ascii="Century Gothic" w:hAnsi="Century Gothic"/>
          <w:b/>
          <w:sz w:val="22"/>
          <w:szCs w:val="22"/>
          <w:u w:val="single"/>
        </w:rPr>
        <w:t>Civic:</w:t>
      </w:r>
    </w:p>
    <w:p w:rsidR="00044769" w:rsidRPr="0067607C" w:rsidRDefault="00044769" w:rsidP="00044769">
      <w:pPr>
        <w:numPr>
          <w:ilvl w:val="0"/>
          <w:numId w:val="8"/>
        </w:numPr>
        <w:rPr>
          <w:rFonts w:ascii="Century Gothic" w:hAnsi="Century Gothic"/>
          <w:sz w:val="22"/>
          <w:szCs w:val="22"/>
        </w:rPr>
      </w:pPr>
      <w:r w:rsidRPr="0067607C">
        <w:rPr>
          <w:rFonts w:ascii="Century Gothic" w:hAnsi="Century Gothic"/>
          <w:sz w:val="22"/>
          <w:szCs w:val="22"/>
        </w:rPr>
        <w:t>Meet the responsibilities of citizenship</w:t>
      </w:r>
    </w:p>
    <w:p w:rsidR="00044769" w:rsidRPr="0067607C" w:rsidRDefault="00044769" w:rsidP="00044769">
      <w:pPr>
        <w:ind w:left="720"/>
        <w:rPr>
          <w:rFonts w:ascii="Century Gothic" w:hAnsi="Century Gothic"/>
          <w:sz w:val="22"/>
          <w:szCs w:val="22"/>
        </w:rPr>
      </w:pPr>
    </w:p>
    <w:p w:rsidR="00044769" w:rsidRPr="0067607C" w:rsidRDefault="00044769" w:rsidP="00044769">
      <w:pPr>
        <w:ind w:left="720"/>
        <w:rPr>
          <w:rFonts w:ascii="Century Gothic" w:hAnsi="Century Gothic"/>
          <w:b/>
          <w:sz w:val="22"/>
          <w:szCs w:val="22"/>
          <w:u w:val="single"/>
        </w:rPr>
      </w:pPr>
      <w:r w:rsidRPr="0067607C">
        <w:rPr>
          <w:rFonts w:ascii="Century Gothic" w:hAnsi="Century Gothic"/>
          <w:b/>
          <w:sz w:val="22"/>
          <w:szCs w:val="22"/>
          <w:u w:val="single"/>
        </w:rPr>
        <w:t>Social:</w:t>
      </w:r>
    </w:p>
    <w:p w:rsidR="00044769" w:rsidRPr="0067607C" w:rsidRDefault="00044769" w:rsidP="00044769">
      <w:pPr>
        <w:numPr>
          <w:ilvl w:val="0"/>
          <w:numId w:val="9"/>
        </w:numPr>
        <w:rPr>
          <w:rFonts w:ascii="Century Gothic" w:hAnsi="Century Gothic"/>
          <w:sz w:val="22"/>
          <w:szCs w:val="22"/>
        </w:rPr>
      </w:pPr>
      <w:r w:rsidRPr="0067607C">
        <w:rPr>
          <w:rFonts w:ascii="Century Gothic" w:hAnsi="Century Gothic"/>
          <w:sz w:val="22"/>
          <w:szCs w:val="22"/>
        </w:rPr>
        <w:t>Practice moral and ethical conduct</w:t>
      </w:r>
    </w:p>
    <w:p w:rsidR="00044769" w:rsidRPr="0067607C" w:rsidRDefault="00044769" w:rsidP="00044769">
      <w:pPr>
        <w:numPr>
          <w:ilvl w:val="0"/>
          <w:numId w:val="9"/>
        </w:numPr>
        <w:rPr>
          <w:rFonts w:ascii="Century Gothic" w:hAnsi="Century Gothic"/>
          <w:sz w:val="22"/>
          <w:szCs w:val="22"/>
        </w:rPr>
      </w:pPr>
      <w:r w:rsidRPr="0067607C">
        <w:rPr>
          <w:rFonts w:ascii="Century Gothic" w:hAnsi="Century Gothic"/>
          <w:sz w:val="22"/>
          <w:szCs w:val="22"/>
        </w:rPr>
        <w:t>Affirm diversity and practice respect</w:t>
      </w:r>
    </w:p>
    <w:p w:rsidR="00044769" w:rsidRDefault="00044769" w:rsidP="00044769">
      <w:pPr>
        <w:numPr>
          <w:ilvl w:val="0"/>
          <w:numId w:val="9"/>
        </w:numPr>
        <w:rPr>
          <w:rFonts w:ascii="Century Gothic" w:hAnsi="Century Gothic"/>
          <w:sz w:val="22"/>
          <w:szCs w:val="22"/>
        </w:rPr>
      </w:pPr>
      <w:r w:rsidRPr="0067607C">
        <w:rPr>
          <w:rFonts w:ascii="Century Gothic" w:hAnsi="Century Gothic"/>
          <w:sz w:val="22"/>
          <w:szCs w:val="22"/>
        </w:rPr>
        <w:t>Demonstrate skills and competencies for personal well-being and growth</w:t>
      </w:r>
    </w:p>
    <w:p w:rsidR="00044769" w:rsidRDefault="00044769" w:rsidP="00044769">
      <w:pPr>
        <w:rPr>
          <w:rFonts w:ascii="Century Gothic" w:hAnsi="Century Gothic"/>
          <w:sz w:val="22"/>
          <w:szCs w:val="22"/>
        </w:rPr>
      </w:pPr>
    </w:p>
    <w:p w:rsidR="00044769" w:rsidRPr="00E052E0" w:rsidRDefault="00044769" w:rsidP="00044769">
      <w:pPr>
        <w:rPr>
          <w:rFonts w:ascii="Century Gothic" w:hAnsi="Century Gothic"/>
          <w:sz w:val="22"/>
        </w:rPr>
      </w:pPr>
      <w:r w:rsidRPr="00E052E0">
        <w:rPr>
          <w:rFonts w:ascii="Century Gothic" w:hAnsi="Century Gothic"/>
          <w:sz w:val="22"/>
        </w:rPr>
        <w:t>If I do my job and you do yours, by the end of the year you will have met the following objectives for the year:</w:t>
      </w:r>
    </w:p>
    <w:p w:rsidR="00044769" w:rsidRPr="00E052E0" w:rsidRDefault="00044769" w:rsidP="00044769">
      <w:pPr>
        <w:numPr>
          <w:ilvl w:val="0"/>
          <w:numId w:val="19"/>
        </w:numPr>
        <w:rPr>
          <w:rFonts w:ascii="Century Gothic" w:hAnsi="Century Gothic"/>
          <w:sz w:val="22"/>
        </w:rPr>
      </w:pPr>
      <w:r w:rsidRPr="00E052E0">
        <w:rPr>
          <w:rFonts w:ascii="Century Gothic" w:hAnsi="Century Gothic"/>
          <w:sz w:val="22"/>
        </w:rPr>
        <w:t xml:space="preserve">Earned 4 college credits from the </w:t>
      </w:r>
      <w:smartTag w:uri="urn:schemas-microsoft-com:office:smarttags" w:element="place">
        <w:smartTag w:uri="urn:schemas-microsoft-com:office:smarttags" w:element="PlaceType">
          <w:r w:rsidRPr="00E052E0">
            <w:rPr>
              <w:rFonts w:ascii="Century Gothic" w:hAnsi="Century Gothic"/>
              <w:sz w:val="22"/>
            </w:rPr>
            <w:t>University</w:t>
          </w:r>
        </w:smartTag>
        <w:r w:rsidRPr="00E052E0">
          <w:rPr>
            <w:rFonts w:ascii="Century Gothic" w:hAnsi="Century Gothic"/>
            <w:sz w:val="22"/>
          </w:rPr>
          <w:t xml:space="preserve"> of </w:t>
        </w:r>
        <w:smartTag w:uri="urn:schemas-microsoft-com:office:smarttags" w:element="PlaceName">
          <w:r w:rsidRPr="00E052E0">
            <w:rPr>
              <w:rFonts w:ascii="Century Gothic" w:hAnsi="Century Gothic"/>
              <w:sz w:val="22"/>
            </w:rPr>
            <w:t>Connecticut</w:t>
          </w:r>
        </w:smartTag>
      </w:smartTag>
      <w:r>
        <w:rPr>
          <w:rFonts w:ascii="Century Gothic" w:hAnsi="Century Gothic"/>
          <w:sz w:val="22"/>
        </w:rPr>
        <w:t xml:space="preserve"> (C or better)</w:t>
      </w:r>
      <w:r w:rsidRPr="00E052E0">
        <w:rPr>
          <w:rFonts w:ascii="Century Gothic" w:hAnsi="Century Gothic"/>
          <w:sz w:val="22"/>
        </w:rPr>
        <w:t xml:space="preserve"> (English 111)</w:t>
      </w:r>
    </w:p>
    <w:p w:rsidR="00044769" w:rsidRPr="00E052E0" w:rsidRDefault="00044769" w:rsidP="00044769">
      <w:pPr>
        <w:numPr>
          <w:ilvl w:val="0"/>
          <w:numId w:val="19"/>
        </w:numPr>
        <w:rPr>
          <w:rFonts w:ascii="Century Gothic" w:hAnsi="Century Gothic"/>
          <w:sz w:val="22"/>
        </w:rPr>
      </w:pPr>
      <w:r w:rsidRPr="00E052E0">
        <w:rPr>
          <w:rFonts w:ascii="Century Gothic" w:hAnsi="Century Gothic"/>
          <w:sz w:val="22"/>
        </w:rPr>
        <w:t>Become familiar with and practiced the AP Literature and Composition exam*</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Completed the Bergen Evans vocabulary program</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Prepared and written a full-length, carefully documented research paper using multiple sources</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Become familiar with the part of our national literary heritage that originated in Great Britain as well as some of the historical context in which it developed</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Read and discussed essays, drama, poetry, novels and short stories by writers ancient to contemporary and from many countries</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Increased your appreciation of the way that language and literature both shape and express the human experience</w:t>
      </w:r>
    </w:p>
    <w:p w:rsidR="00044769" w:rsidRDefault="00044769" w:rsidP="00044769">
      <w:pPr>
        <w:numPr>
          <w:ilvl w:val="0"/>
          <w:numId w:val="18"/>
        </w:numPr>
        <w:rPr>
          <w:rFonts w:ascii="Century Gothic" w:hAnsi="Century Gothic"/>
          <w:sz w:val="22"/>
        </w:rPr>
      </w:pPr>
      <w:r w:rsidRPr="00E052E0">
        <w:rPr>
          <w:rFonts w:ascii="Century Gothic" w:hAnsi="Century Gothic"/>
          <w:sz w:val="22"/>
        </w:rPr>
        <w:t>Improved your writing, especially of expository prose</w:t>
      </w:r>
    </w:p>
    <w:p w:rsidR="00D133DB" w:rsidRPr="00E052E0" w:rsidRDefault="00D133DB" w:rsidP="00044769">
      <w:pPr>
        <w:numPr>
          <w:ilvl w:val="0"/>
          <w:numId w:val="18"/>
        </w:numPr>
        <w:rPr>
          <w:rFonts w:ascii="Century Gothic" w:hAnsi="Century Gothic"/>
          <w:sz w:val="22"/>
        </w:rPr>
      </w:pPr>
      <w:r>
        <w:rPr>
          <w:rFonts w:ascii="Century Gothic" w:hAnsi="Century Gothic"/>
          <w:sz w:val="22"/>
        </w:rPr>
        <w:t>Fine-tuned your peer editing skills</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Practiced reading aloud, speaking before a group and exchanging ideas</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Fine-tuned your time-management practices</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Come to and participated in class every day—and ON TIME</w:t>
      </w:r>
    </w:p>
    <w:p w:rsidR="00044769" w:rsidRPr="00E052E0" w:rsidRDefault="00044769" w:rsidP="00044769">
      <w:pPr>
        <w:numPr>
          <w:ilvl w:val="0"/>
          <w:numId w:val="18"/>
        </w:numPr>
        <w:rPr>
          <w:rFonts w:ascii="Century Gothic" w:hAnsi="Century Gothic"/>
          <w:sz w:val="22"/>
        </w:rPr>
      </w:pPr>
      <w:r w:rsidRPr="00E052E0">
        <w:rPr>
          <w:rFonts w:ascii="Century Gothic" w:hAnsi="Century Gothic"/>
          <w:sz w:val="22"/>
        </w:rPr>
        <w:t xml:space="preserve">Been kind, enthusiastic and respectful in the seminar </w:t>
      </w:r>
      <w:r w:rsidRPr="00E052E0">
        <w:rPr>
          <w:rFonts w:ascii="Century Gothic" w:hAnsi="Century Gothic"/>
          <w:i/>
          <w:iCs/>
          <w:sz w:val="22"/>
        </w:rPr>
        <w:t>even when you were tired or upset</w:t>
      </w:r>
    </w:p>
    <w:p w:rsidR="00044769" w:rsidRDefault="00044769" w:rsidP="00044769">
      <w:pPr>
        <w:rPr>
          <w:sz w:val="22"/>
        </w:rPr>
      </w:pPr>
    </w:p>
    <w:p w:rsidR="00044769" w:rsidRPr="0076530A" w:rsidRDefault="00044769" w:rsidP="00044769">
      <w:pPr>
        <w:rPr>
          <w:i/>
          <w:sz w:val="22"/>
        </w:rPr>
      </w:pPr>
      <w:r w:rsidRPr="0076530A">
        <w:rPr>
          <w:i/>
          <w:sz w:val="22"/>
        </w:rPr>
        <w:t>* The amount of time devoted to the AP exam is dependent upon the needs and intentions of students in the class.</w:t>
      </w:r>
    </w:p>
    <w:p w:rsidR="00044769" w:rsidRDefault="00044769" w:rsidP="00404A93">
      <w:pPr>
        <w:rPr>
          <w:rFonts w:ascii="Century Gothic" w:hAnsi="Century Gothic"/>
          <w:b/>
        </w:rPr>
      </w:pPr>
    </w:p>
    <w:p w:rsidR="00404A93" w:rsidRPr="00E53EEF" w:rsidRDefault="00404A93" w:rsidP="00404A93">
      <w:pPr>
        <w:rPr>
          <w:rFonts w:ascii="Century Gothic" w:hAnsi="Century Gothic"/>
          <w:b/>
        </w:rPr>
      </w:pPr>
      <w:r w:rsidRPr="00E53EEF">
        <w:rPr>
          <w:rFonts w:ascii="Century Gothic" w:hAnsi="Century Gothic"/>
          <w:b/>
        </w:rPr>
        <w:t>Works Studied</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Slaughterhouse Five</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Cry, the Beloved Country</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The Plague</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Pride and Prejudice</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Heart of Darkness</w:t>
      </w:r>
      <w:r w:rsidRPr="00376210">
        <w:rPr>
          <w:rFonts w:ascii="Century Gothic" w:hAnsi="Century Gothic"/>
          <w:i/>
          <w:color w:val="000000"/>
          <w:sz w:val="22"/>
          <w:szCs w:val="22"/>
        </w:rPr>
        <w:tab/>
      </w:r>
    </w:p>
    <w:p w:rsidR="00E53EEF" w:rsidRPr="00376210" w:rsidRDefault="00E53EEF" w:rsidP="00E53EEF">
      <w:pPr>
        <w:spacing w:line="240" w:lineRule="atLeast"/>
        <w:rPr>
          <w:rFonts w:ascii="Century Gothic" w:hAnsi="Century Gothic"/>
          <w:color w:val="000000"/>
          <w:sz w:val="22"/>
          <w:szCs w:val="22"/>
        </w:rPr>
      </w:pPr>
      <w:r w:rsidRPr="00376210">
        <w:rPr>
          <w:rFonts w:ascii="Century Gothic" w:hAnsi="Century Gothic"/>
          <w:i/>
          <w:color w:val="000000"/>
          <w:sz w:val="22"/>
          <w:szCs w:val="22"/>
        </w:rPr>
        <w:tab/>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Macbeth</w:t>
      </w:r>
    </w:p>
    <w:p w:rsidR="00E53EEF" w:rsidRPr="00376210" w:rsidRDefault="00E53EEF" w:rsidP="00E53EEF">
      <w:pPr>
        <w:spacing w:line="240" w:lineRule="atLeast"/>
        <w:rPr>
          <w:rFonts w:ascii="Century Gothic" w:hAnsi="Century Gothic"/>
          <w:color w:val="000000"/>
          <w:sz w:val="22"/>
          <w:szCs w:val="22"/>
        </w:rPr>
      </w:pPr>
      <w:r w:rsidRPr="00376210">
        <w:rPr>
          <w:rFonts w:ascii="Century Gothic" w:hAnsi="Century Gothic"/>
          <w:i/>
          <w:color w:val="000000"/>
          <w:sz w:val="22"/>
          <w:szCs w:val="22"/>
        </w:rPr>
        <w:t>Hamlet</w:t>
      </w:r>
      <w:r w:rsidRPr="00376210">
        <w:rPr>
          <w:rFonts w:ascii="Century Gothic" w:hAnsi="Century Gothic"/>
          <w:color w:val="000000"/>
          <w:sz w:val="22"/>
          <w:szCs w:val="22"/>
        </w:rPr>
        <w:tab/>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Rosencrantz and Guildenstern are Dead</w:t>
      </w:r>
      <w:r w:rsidRPr="00376210">
        <w:rPr>
          <w:rFonts w:ascii="Century Gothic" w:hAnsi="Century Gothic"/>
          <w:color w:val="000000"/>
          <w:sz w:val="22"/>
          <w:szCs w:val="22"/>
        </w:rPr>
        <w:tab/>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Oedipus Rex</w:t>
      </w:r>
    </w:p>
    <w:p w:rsidR="00E53EEF" w:rsidRPr="00376210" w:rsidRDefault="00E53EEF" w:rsidP="00E53EEF">
      <w:pPr>
        <w:spacing w:line="240" w:lineRule="atLeast"/>
        <w:rPr>
          <w:rFonts w:ascii="Century Gothic" w:hAnsi="Century Gothic"/>
          <w:color w:val="000000"/>
          <w:sz w:val="22"/>
          <w:szCs w:val="22"/>
        </w:rPr>
      </w:pP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Beowulf</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Sir Gawain and the Green Knight</w:t>
      </w:r>
    </w:p>
    <w:p w:rsidR="00E53EEF" w:rsidRPr="00376210" w:rsidRDefault="00E53EEF" w:rsidP="00E53EEF">
      <w:pPr>
        <w:spacing w:line="240" w:lineRule="atLeast"/>
        <w:rPr>
          <w:rFonts w:ascii="Century Gothic" w:hAnsi="Century Gothic"/>
          <w:color w:val="000000"/>
          <w:sz w:val="22"/>
          <w:szCs w:val="22"/>
        </w:rPr>
      </w:pPr>
      <w:r w:rsidRPr="00376210">
        <w:rPr>
          <w:rFonts w:ascii="Century Gothic" w:hAnsi="Century Gothic"/>
          <w:i/>
          <w:color w:val="000000"/>
          <w:sz w:val="22"/>
          <w:szCs w:val="22"/>
        </w:rPr>
        <w:t>The Canterbury Tales</w:t>
      </w:r>
      <w:r w:rsidRPr="00376210">
        <w:rPr>
          <w:rFonts w:ascii="Century Gothic" w:hAnsi="Century Gothic"/>
          <w:color w:val="000000"/>
          <w:sz w:val="22"/>
          <w:szCs w:val="22"/>
        </w:rPr>
        <w:tab/>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The Importance of Being Earnest</w:t>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ab/>
      </w:r>
    </w:p>
    <w:p w:rsidR="00E53EEF" w:rsidRPr="00376210" w:rsidRDefault="00E53EEF" w:rsidP="00E53EEF">
      <w:pPr>
        <w:spacing w:line="240" w:lineRule="atLeast"/>
        <w:rPr>
          <w:rFonts w:ascii="Century Gothic" w:hAnsi="Century Gothic"/>
          <w:color w:val="000000"/>
          <w:sz w:val="22"/>
          <w:szCs w:val="22"/>
        </w:rPr>
      </w:pPr>
      <w:r w:rsidRPr="00376210">
        <w:rPr>
          <w:rFonts w:ascii="Century Gothic" w:hAnsi="Century Gothic"/>
          <w:i/>
          <w:color w:val="000000"/>
          <w:sz w:val="22"/>
          <w:szCs w:val="22"/>
        </w:rPr>
        <w:t>A Portrait of the Artist as a Young Man</w:t>
      </w:r>
    </w:p>
    <w:p w:rsidR="00E53EEF" w:rsidRPr="00376210" w:rsidRDefault="00E53EEF" w:rsidP="00E53EEF">
      <w:pPr>
        <w:spacing w:line="240" w:lineRule="atLeast"/>
        <w:rPr>
          <w:rFonts w:ascii="Century Gothic" w:hAnsi="Century Gothic"/>
          <w:color w:val="000000"/>
          <w:sz w:val="22"/>
          <w:szCs w:val="22"/>
        </w:rPr>
      </w:pPr>
      <w:r w:rsidRPr="00376210">
        <w:rPr>
          <w:rFonts w:ascii="Century Gothic" w:hAnsi="Century Gothic"/>
          <w:i/>
          <w:color w:val="000000"/>
          <w:sz w:val="22"/>
          <w:szCs w:val="22"/>
        </w:rPr>
        <w:t>The Bell Jar</w:t>
      </w:r>
      <w:r w:rsidRPr="00376210">
        <w:rPr>
          <w:rFonts w:ascii="Century Gothic" w:hAnsi="Century Gothic"/>
          <w:color w:val="000000"/>
          <w:sz w:val="22"/>
          <w:szCs w:val="22"/>
        </w:rPr>
        <w:tab/>
      </w:r>
    </w:p>
    <w:p w:rsidR="00E53EEF" w:rsidRPr="00376210" w:rsidRDefault="00E53EEF" w:rsidP="00E53EEF">
      <w:pPr>
        <w:spacing w:line="240" w:lineRule="atLeast"/>
        <w:rPr>
          <w:rFonts w:ascii="Century Gothic" w:hAnsi="Century Gothic"/>
          <w:i/>
          <w:color w:val="000000"/>
          <w:sz w:val="22"/>
          <w:szCs w:val="22"/>
        </w:rPr>
      </w:pPr>
      <w:r w:rsidRPr="00376210">
        <w:rPr>
          <w:rFonts w:ascii="Century Gothic" w:hAnsi="Century Gothic"/>
          <w:i/>
          <w:color w:val="000000"/>
          <w:sz w:val="22"/>
          <w:szCs w:val="22"/>
        </w:rPr>
        <w:t>Pygmalion</w:t>
      </w:r>
    </w:p>
    <w:p w:rsidR="0028332E" w:rsidRPr="00376210" w:rsidRDefault="00E53EEF" w:rsidP="00E53EEF">
      <w:pPr>
        <w:spacing w:line="240" w:lineRule="atLeast"/>
        <w:rPr>
          <w:rFonts w:ascii="Century Gothic" w:hAnsi="Century Gothic"/>
          <w:sz w:val="22"/>
          <w:szCs w:val="22"/>
        </w:rPr>
      </w:pPr>
      <w:r w:rsidRPr="00376210">
        <w:rPr>
          <w:rFonts w:ascii="Century Gothic" w:hAnsi="Century Gothic"/>
          <w:i/>
          <w:color w:val="000000"/>
          <w:sz w:val="22"/>
          <w:szCs w:val="22"/>
        </w:rPr>
        <w:t xml:space="preserve">Waiting for </w:t>
      </w:r>
      <w:proofErr w:type="spellStart"/>
      <w:r w:rsidRPr="00376210">
        <w:rPr>
          <w:rFonts w:ascii="Century Gothic" w:hAnsi="Century Gothic"/>
          <w:i/>
          <w:color w:val="000000"/>
          <w:sz w:val="22"/>
          <w:szCs w:val="22"/>
        </w:rPr>
        <w:t>Godot</w:t>
      </w:r>
      <w:proofErr w:type="spellEnd"/>
      <w:r w:rsidR="0028332E" w:rsidRPr="00376210">
        <w:rPr>
          <w:rFonts w:ascii="Century Gothic" w:hAnsi="Century Gothic"/>
          <w:sz w:val="22"/>
          <w:szCs w:val="22"/>
        </w:rPr>
        <w:t xml:space="preserve">           </w:t>
      </w:r>
    </w:p>
    <w:p w:rsidR="00E53EEF" w:rsidRDefault="00E53EEF" w:rsidP="0078461C">
      <w:pPr>
        <w:rPr>
          <w:rFonts w:ascii="Century Gothic" w:hAnsi="Century Gothic"/>
          <w:b/>
          <w:sz w:val="22"/>
          <w:szCs w:val="22"/>
        </w:rPr>
      </w:pPr>
    </w:p>
    <w:p w:rsidR="0078461C" w:rsidRPr="0067607C" w:rsidRDefault="0078461C" w:rsidP="0078461C">
      <w:pPr>
        <w:rPr>
          <w:rFonts w:ascii="Century Gothic" w:hAnsi="Century Gothic"/>
          <w:sz w:val="22"/>
          <w:szCs w:val="22"/>
        </w:rPr>
      </w:pPr>
      <w:r w:rsidRPr="0067607C">
        <w:rPr>
          <w:rFonts w:ascii="Century Gothic" w:hAnsi="Century Gothic"/>
          <w:b/>
          <w:sz w:val="22"/>
          <w:szCs w:val="22"/>
        </w:rPr>
        <w:t>Materials Required for Class</w:t>
      </w:r>
    </w:p>
    <w:p w:rsidR="0078461C" w:rsidRPr="0067607C" w:rsidRDefault="0078461C" w:rsidP="0078461C">
      <w:pPr>
        <w:rPr>
          <w:rFonts w:ascii="Century Gothic" w:hAnsi="Century Gothic"/>
          <w:sz w:val="22"/>
          <w:szCs w:val="22"/>
        </w:rPr>
      </w:pPr>
      <w:r w:rsidRPr="0067607C">
        <w:rPr>
          <w:rFonts w:ascii="Century Gothic" w:hAnsi="Century Gothic"/>
          <w:sz w:val="22"/>
          <w:szCs w:val="22"/>
        </w:rPr>
        <w:t>Please bring the following materials with you to class every day:</w:t>
      </w:r>
    </w:p>
    <w:p w:rsidR="00C92A37" w:rsidRDefault="00C92A37" w:rsidP="00C92A37">
      <w:pPr>
        <w:numPr>
          <w:ilvl w:val="0"/>
          <w:numId w:val="6"/>
        </w:numPr>
        <w:rPr>
          <w:rFonts w:ascii="Century Gothic" w:hAnsi="Century Gothic"/>
          <w:sz w:val="22"/>
          <w:szCs w:val="22"/>
        </w:rPr>
      </w:pPr>
      <w:r>
        <w:rPr>
          <w:rFonts w:ascii="Century Gothic" w:hAnsi="Century Gothic"/>
          <w:sz w:val="22"/>
          <w:szCs w:val="22"/>
        </w:rPr>
        <w:t>Assignment notebook or planner</w:t>
      </w:r>
    </w:p>
    <w:p w:rsidR="0078461C" w:rsidRPr="0067607C" w:rsidRDefault="0078461C" w:rsidP="0078461C">
      <w:pPr>
        <w:numPr>
          <w:ilvl w:val="0"/>
          <w:numId w:val="6"/>
        </w:numPr>
        <w:rPr>
          <w:rFonts w:ascii="Century Gothic" w:hAnsi="Century Gothic"/>
          <w:sz w:val="22"/>
          <w:szCs w:val="22"/>
        </w:rPr>
      </w:pPr>
      <w:r w:rsidRPr="0067607C">
        <w:rPr>
          <w:rFonts w:ascii="Century Gothic" w:hAnsi="Century Gothic"/>
          <w:sz w:val="22"/>
          <w:szCs w:val="22"/>
        </w:rPr>
        <w:t xml:space="preserve">Three-ring binder </w:t>
      </w:r>
      <w:r w:rsidR="00D133DB">
        <w:rPr>
          <w:rFonts w:ascii="Century Gothic" w:hAnsi="Century Gothic"/>
          <w:sz w:val="22"/>
          <w:szCs w:val="22"/>
        </w:rPr>
        <w:t>(</w:t>
      </w:r>
      <w:r w:rsidRPr="0067607C">
        <w:rPr>
          <w:rFonts w:ascii="Century Gothic" w:hAnsi="Century Gothic"/>
          <w:sz w:val="22"/>
          <w:szCs w:val="22"/>
        </w:rPr>
        <w:t xml:space="preserve">with dividers </w:t>
      </w:r>
      <w:r w:rsidR="00D133DB">
        <w:rPr>
          <w:rFonts w:ascii="Century Gothic" w:hAnsi="Century Gothic"/>
          <w:sz w:val="22"/>
          <w:szCs w:val="22"/>
        </w:rPr>
        <w:t>if you choose)</w:t>
      </w:r>
    </w:p>
    <w:p w:rsidR="0078461C" w:rsidRPr="0067607C" w:rsidRDefault="0078461C" w:rsidP="0078461C">
      <w:pPr>
        <w:numPr>
          <w:ilvl w:val="0"/>
          <w:numId w:val="6"/>
        </w:numPr>
        <w:rPr>
          <w:rFonts w:ascii="Century Gothic" w:hAnsi="Century Gothic"/>
          <w:sz w:val="22"/>
          <w:szCs w:val="22"/>
        </w:rPr>
      </w:pPr>
      <w:r w:rsidRPr="0067607C">
        <w:rPr>
          <w:rFonts w:ascii="Century Gothic" w:hAnsi="Century Gothic"/>
          <w:sz w:val="22"/>
          <w:szCs w:val="22"/>
        </w:rPr>
        <w:t>White loose-leaf notebook paper</w:t>
      </w:r>
    </w:p>
    <w:p w:rsidR="0078461C" w:rsidRPr="0067607C" w:rsidRDefault="0078461C" w:rsidP="0078461C">
      <w:pPr>
        <w:numPr>
          <w:ilvl w:val="0"/>
          <w:numId w:val="6"/>
        </w:numPr>
        <w:rPr>
          <w:rFonts w:ascii="Century Gothic" w:hAnsi="Century Gothic"/>
          <w:sz w:val="22"/>
          <w:szCs w:val="22"/>
        </w:rPr>
      </w:pPr>
      <w:r w:rsidRPr="0067607C">
        <w:rPr>
          <w:rFonts w:ascii="Century Gothic" w:hAnsi="Century Gothic"/>
          <w:sz w:val="22"/>
          <w:szCs w:val="22"/>
        </w:rPr>
        <w:t>A pen or a pencil (having more than one is a good idea!)</w:t>
      </w:r>
    </w:p>
    <w:p w:rsidR="0078461C" w:rsidRPr="0067607C" w:rsidRDefault="0078461C" w:rsidP="0078461C">
      <w:pPr>
        <w:numPr>
          <w:ilvl w:val="0"/>
          <w:numId w:val="6"/>
        </w:numPr>
        <w:rPr>
          <w:rFonts w:ascii="Century Gothic" w:hAnsi="Century Gothic"/>
          <w:sz w:val="22"/>
          <w:szCs w:val="22"/>
        </w:rPr>
      </w:pPr>
      <w:r w:rsidRPr="0067607C">
        <w:rPr>
          <w:rFonts w:ascii="Century Gothic" w:hAnsi="Century Gothic"/>
          <w:sz w:val="22"/>
          <w:szCs w:val="22"/>
        </w:rPr>
        <w:t>Your textbook and/or whatever novel we are working on</w:t>
      </w:r>
    </w:p>
    <w:p w:rsidR="0078461C" w:rsidRPr="0067607C" w:rsidRDefault="0078461C" w:rsidP="0078461C">
      <w:pPr>
        <w:numPr>
          <w:ilvl w:val="0"/>
          <w:numId w:val="6"/>
        </w:numPr>
        <w:rPr>
          <w:rFonts w:ascii="Century Gothic" w:hAnsi="Century Gothic"/>
          <w:sz w:val="22"/>
          <w:szCs w:val="22"/>
        </w:rPr>
      </w:pPr>
      <w:r w:rsidRPr="0067607C">
        <w:rPr>
          <w:rFonts w:ascii="Century Gothic" w:hAnsi="Century Gothic"/>
          <w:sz w:val="22"/>
          <w:szCs w:val="22"/>
        </w:rPr>
        <w:t xml:space="preserve">Please bring a composition notebook for your journal to class </w:t>
      </w:r>
      <w:r w:rsidR="00D133DB">
        <w:rPr>
          <w:rFonts w:ascii="Century Gothic" w:hAnsi="Century Gothic"/>
          <w:sz w:val="22"/>
          <w:szCs w:val="22"/>
        </w:rPr>
        <w:t>on Tuesday</w:t>
      </w:r>
    </w:p>
    <w:p w:rsidR="0078461C" w:rsidRPr="0067607C" w:rsidRDefault="0078461C" w:rsidP="0078461C">
      <w:pPr>
        <w:numPr>
          <w:ilvl w:val="0"/>
          <w:numId w:val="6"/>
        </w:numPr>
        <w:rPr>
          <w:rFonts w:ascii="Century Gothic" w:hAnsi="Century Gothic"/>
          <w:sz w:val="22"/>
          <w:szCs w:val="22"/>
        </w:rPr>
      </w:pPr>
      <w:r w:rsidRPr="0067607C">
        <w:rPr>
          <w:rFonts w:ascii="Century Gothic" w:hAnsi="Century Gothic"/>
          <w:sz w:val="22"/>
          <w:szCs w:val="22"/>
        </w:rPr>
        <w:t xml:space="preserve">An electronic storage device such as a </w:t>
      </w:r>
      <w:r w:rsidR="00D133DB">
        <w:rPr>
          <w:rFonts w:ascii="Century Gothic" w:hAnsi="Century Gothic"/>
          <w:sz w:val="22"/>
          <w:szCs w:val="22"/>
        </w:rPr>
        <w:t>flash drive is suggested</w:t>
      </w:r>
    </w:p>
    <w:p w:rsidR="00B73F91" w:rsidRPr="0067607C" w:rsidRDefault="00B73F91" w:rsidP="00B73F91">
      <w:pPr>
        <w:rPr>
          <w:rFonts w:ascii="Century Gothic" w:hAnsi="Century Gothic"/>
          <w:sz w:val="22"/>
          <w:szCs w:val="22"/>
        </w:rPr>
      </w:pPr>
    </w:p>
    <w:p w:rsidR="0067607C" w:rsidRDefault="00507266" w:rsidP="00507266">
      <w:pPr>
        <w:rPr>
          <w:rFonts w:ascii="Century Gothic" w:hAnsi="Century Gothic"/>
          <w:sz w:val="22"/>
          <w:szCs w:val="22"/>
        </w:rPr>
      </w:pPr>
      <w:r w:rsidRPr="0067607C">
        <w:rPr>
          <w:rFonts w:ascii="Century Gothic" w:hAnsi="Century Gothic"/>
          <w:b/>
          <w:sz w:val="22"/>
          <w:szCs w:val="22"/>
        </w:rPr>
        <w:t xml:space="preserve">Classroom </w:t>
      </w:r>
      <w:r w:rsidR="0067607C">
        <w:rPr>
          <w:rFonts w:ascii="Century Gothic" w:hAnsi="Century Gothic"/>
          <w:b/>
          <w:sz w:val="22"/>
          <w:szCs w:val="22"/>
        </w:rPr>
        <w:t>Behavior</w:t>
      </w:r>
    </w:p>
    <w:p w:rsidR="00507266" w:rsidRPr="0067607C" w:rsidRDefault="00507266" w:rsidP="00507266">
      <w:pPr>
        <w:rPr>
          <w:rFonts w:ascii="Century Gothic" w:hAnsi="Century Gothic"/>
          <w:sz w:val="22"/>
          <w:szCs w:val="22"/>
        </w:rPr>
      </w:pPr>
      <w:r w:rsidRPr="0067607C">
        <w:rPr>
          <w:rFonts w:ascii="Century Gothic" w:hAnsi="Century Gothic"/>
          <w:sz w:val="22"/>
          <w:szCs w:val="22"/>
        </w:rPr>
        <w:t>I expect students to exhibit appropriate behavior in the classroom.  Your behavior should not violate someone else’s right to an education, so inappropriate behavior includes anything that interrupts my teaching.  So</w:t>
      </w:r>
      <w:r w:rsidR="00E53EEF">
        <w:rPr>
          <w:rFonts w:ascii="Century Gothic" w:hAnsi="Century Gothic"/>
          <w:sz w:val="22"/>
          <w:szCs w:val="22"/>
        </w:rPr>
        <w:t>,</w:t>
      </w:r>
      <w:r w:rsidRPr="0067607C">
        <w:rPr>
          <w:rFonts w:ascii="Century Gothic" w:hAnsi="Century Gothic"/>
          <w:sz w:val="22"/>
          <w:szCs w:val="22"/>
        </w:rPr>
        <w:t xml:space="preserve"> these are the rules to follow:</w:t>
      </w:r>
    </w:p>
    <w:p w:rsidR="00507266" w:rsidRPr="0067607C" w:rsidRDefault="00507266" w:rsidP="00507266">
      <w:pPr>
        <w:rPr>
          <w:rFonts w:ascii="Century Gothic" w:hAnsi="Century Gothic"/>
          <w:sz w:val="22"/>
          <w:szCs w:val="22"/>
        </w:rPr>
      </w:pPr>
    </w:p>
    <w:p w:rsidR="00D133DB" w:rsidRDefault="00D133DB" w:rsidP="00D133DB">
      <w:pPr>
        <w:numPr>
          <w:ilvl w:val="0"/>
          <w:numId w:val="20"/>
        </w:numPr>
        <w:tabs>
          <w:tab w:val="clear" w:pos="780"/>
          <w:tab w:val="num" w:pos="720"/>
        </w:tabs>
        <w:ind w:left="720"/>
        <w:rPr>
          <w:rFonts w:ascii="Century Gothic" w:hAnsi="Century Gothic"/>
          <w:sz w:val="22"/>
          <w:szCs w:val="22"/>
        </w:rPr>
      </w:pPr>
      <w:r>
        <w:rPr>
          <w:rFonts w:ascii="Century Gothic" w:hAnsi="Century Gothic"/>
          <w:sz w:val="22"/>
          <w:szCs w:val="22"/>
        </w:rPr>
        <w:t xml:space="preserve">You are expected to be in your seat when the bell signifying the beginning of class sounds.  If you are just arriving to the classroom as the bell sounds, </w:t>
      </w:r>
      <w:r>
        <w:rPr>
          <w:rFonts w:ascii="Century Gothic" w:hAnsi="Century Gothic"/>
          <w:b/>
          <w:bCs/>
          <w:sz w:val="22"/>
          <w:szCs w:val="22"/>
          <w:u w:val="single"/>
        </w:rPr>
        <w:t>you will be marked</w:t>
      </w:r>
      <w:r>
        <w:rPr>
          <w:rFonts w:ascii="Century Gothic" w:hAnsi="Century Gothic"/>
          <w:sz w:val="22"/>
          <w:szCs w:val="22"/>
        </w:rPr>
        <w:t xml:space="preserve"> </w:t>
      </w:r>
      <w:r>
        <w:rPr>
          <w:rFonts w:ascii="Century Gothic" w:hAnsi="Century Gothic"/>
          <w:b/>
          <w:bCs/>
          <w:sz w:val="22"/>
          <w:szCs w:val="22"/>
          <w:u w:val="single"/>
        </w:rPr>
        <w:t>tardy</w:t>
      </w:r>
      <w:r>
        <w:rPr>
          <w:rFonts w:ascii="Century Gothic" w:hAnsi="Century Gothic"/>
          <w:sz w:val="22"/>
          <w:szCs w:val="22"/>
        </w:rPr>
        <w:t>.  (If you have an excused tardy, enter the class as quietly as possible and without conversing with anyone.)</w:t>
      </w:r>
    </w:p>
    <w:p w:rsidR="00D133DB" w:rsidRDefault="00D133DB" w:rsidP="00D133DB">
      <w:pPr>
        <w:ind w:left="420"/>
        <w:rPr>
          <w:rFonts w:ascii="Century Gothic" w:hAnsi="Century Gothic"/>
          <w:sz w:val="22"/>
          <w:szCs w:val="22"/>
        </w:rPr>
      </w:pPr>
    </w:p>
    <w:p w:rsidR="00D133DB" w:rsidRDefault="00D133DB" w:rsidP="00D133DB">
      <w:pPr>
        <w:numPr>
          <w:ilvl w:val="0"/>
          <w:numId w:val="20"/>
        </w:numPr>
        <w:tabs>
          <w:tab w:val="clear" w:pos="780"/>
          <w:tab w:val="num" w:pos="720"/>
        </w:tabs>
        <w:ind w:left="720"/>
        <w:rPr>
          <w:rFonts w:ascii="Century Gothic" w:hAnsi="Century Gothic"/>
          <w:sz w:val="22"/>
          <w:szCs w:val="22"/>
        </w:rPr>
      </w:pPr>
      <w:r>
        <w:rPr>
          <w:rFonts w:ascii="Century Gothic" w:hAnsi="Century Gothic"/>
          <w:sz w:val="22"/>
          <w:szCs w:val="22"/>
        </w:rPr>
        <w:t xml:space="preserve">Regarding passes:  Lavatory passes are rare.  Please do not abuse the privilege.  In addition, there should be no reason for locker passes.  You are expected to arrive to class daily with the necessary text and materials.  If you arrive unprepared for class and need to go to your locker for materials, you will be marked tardy.  Chronic offenders will be further penalized. Please understand, while you are in my class, I am responsible for your safety and your well-being.  I need you to be in the classroom, and I need to know where you are in the unfortunate event of an emergency.  Finally, if you ask me repeatedly to use a bathroom pass and you do not </w:t>
      </w:r>
      <w:r>
        <w:rPr>
          <w:rFonts w:ascii="Century Gothic" w:hAnsi="Century Gothic"/>
          <w:sz w:val="22"/>
          <w:szCs w:val="22"/>
        </w:rPr>
        <w:lastRenderedPageBreak/>
        <w:t>have a medical reason, we will meet after school to have a discussion.  If you insist your requests are legitimate, you will be asked to make-up missed class time after school as a possible solution.</w:t>
      </w:r>
    </w:p>
    <w:p w:rsidR="00D133DB" w:rsidRDefault="00D133DB" w:rsidP="00D133DB">
      <w:pPr>
        <w:pStyle w:val="ListParagraph"/>
        <w:rPr>
          <w:rFonts w:ascii="Century Gothic" w:hAnsi="Century Gothic"/>
          <w:sz w:val="22"/>
          <w:szCs w:val="22"/>
        </w:rPr>
      </w:pPr>
    </w:p>
    <w:p w:rsidR="00D133DB" w:rsidRPr="00792C76" w:rsidRDefault="00D133DB" w:rsidP="00D133DB">
      <w:pPr>
        <w:numPr>
          <w:ilvl w:val="0"/>
          <w:numId w:val="20"/>
        </w:numPr>
        <w:tabs>
          <w:tab w:val="clear" w:pos="780"/>
          <w:tab w:val="num" w:pos="720"/>
        </w:tabs>
        <w:ind w:left="720"/>
        <w:rPr>
          <w:rFonts w:ascii="Century Gothic" w:hAnsi="Century Gothic"/>
          <w:sz w:val="22"/>
          <w:szCs w:val="22"/>
        </w:rPr>
      </w:pPr>
      <w:r w:rsidRPr="00792C76">
        <w:rPr>
          <w:rFonts w:ascii="Century Gothic" w:hAnsi="Century Gothic"/>
          <w:sz w:val="22"/>
          <w:szCs w:val="22"/>
        </w:rPr>
        <w:t xml:space="preserve">Speak with respect for and </w:t>
      </w:r>
      <w:r>
        <w:rPr>
          <w:rFonts w:ascii="Century Gothic" w:hAnsi="Century Gothic"/>
          <w:sz w:val="22"/>
          <w:szCs w:val="22"/>
        </w:rPr>
        <w:t xml:space="preserve">without interrupting others.  </w:t>
      </w:r>
      <w:r w:rsidRPr="00792C76">
        <w:rPr>
          <w:rFonts w:ascii="Century Gothic" w:hAnsi="Century Gothic"/>
          <w:sz w:val="22"/>
          <w:szCs w:val="22"/>
        </w:rPr>
        <w:t xml:space="preserve">Each of us needs to feel comfortable enough to ask questions, to voice opinions, and to express our feelings about what we read and write.  </w:t>
      </w:r>
    </w:p>
    <w:p w:rsidR="00D133DB" w:rsidRDefault="00D133DB" w:rsidP="00D133DB">
      <w:pPr>
        <w:ind w:left="420"/>
        <w:rPr>
          <w:rFonts w:ascii="Century Gothic" w:hAnsi="Century Gothic"/>
          <w:sz w:val="22"/>
          <w:szCs w:val="22"/>
        </w:rPr>
      </w:pPr>
    </w:p>
    <w:p w:rsidR="00D133DB" w:rsidRDefault="00D133DB" w:rsidP="00D133DB">
      <w:pPr>
        <w:numPr>
          <w:ilvl w:val="0"/>
          <w:numId w:val="20"/>
        </w:numPr>
        <w:tabs>
          <w:tab w:val="clear" w:pos="780"/>
          <w:tab w:val="num" w:pos="720"/>
        </w:tabs>
        <w:ind w:left="720"/>
        <w:rPr>
          <w:rFonts w:ascii="Century Gothic" w:hAnsi="Century Gothic"/>
          <w:sz w:val="22"/>
          <w:szCs w:val="22"/>
        </w:rPr>
      </w:pPr>
      <w:r>
        <w:rPr>
          <w:rFonts w:ascii="Century Gothic" w:hAnsi="Century Gothic"/>
          <w:sz w:val="22"/>
          <w:szCs w:val="22"/>
        </w:rPr>
        <w:t>Use appropriate language.  Absolutely NO profanities, obscenities, name-calling, or disruptive behavior will be tolerated.</w:t>
      </w:r>
    </w:p>
    <w:p w:rsidR="00D133DB" w:rsidRDefault="00D133DB" w:rsidP="00D133DB">
      <w:pPr>
        <w:ind w:left="420"/>
        <w:rPr>
          <w:rFonts w:ascii="Century Gothic" w:hAnsi="Century Gothic"/>
          <w:sz w:val="22"/>
          <w:szCs w:val="22"/>
        </w:rPr>
      </w:pPr>
    </w:p>
    <w:p w:rsidR="00D133DB" w:rsidRDefault="00D133DB" w:rsidP="00D133DB">
      <w:pPr>
        <w:numPr>
          <w:ilvl w:val="0"/>
          <w:numId w:val="20"/>
        </w:numPr>
        <w:tabs>
          <w:tab w:val="clear" w:pos="780"/>
          <w:tab w:val="num" w:pos="720"/>
        </w:tabs>
        <w:ind w:left="720"/>
        <w:rPr>
          <w:rFonts w:ascii="Century Gothic" w:hAnsi="Century Gothic"/>
          <w:sz w:val="22"/>
          <w:szCs w:val="22"/>
        </w:rPr>
      </w:pPr>
      <w:r>
        <w:rPr>
          <w:rFonts w:ascii="Century Gothic" w:hAnsi="Century Gothic"/>
          <w:sz w:val="22"/>
          <w:szCs w:val="22"/>
        </w:rPr>
        <w:t>Please do not write on the board, bulletin boards, or desks.  Speaking of desks, mine is off limits.  Please do not touch or take items from my desk unless I request you to do so.</w:t>
      </w:r>
    </w:p>
    <w:p w:rsidR="00D133DB" w:rsidRDefault="00D133DB" w:rsidP="00D133DB">
      <w:pPr>
        <w:ind w:left="420"/>
        <w:rPr>
          <w:rFonts w:ascii="Century Gothic" w:hAnsi="Century Gothic"/>
          <w:sz w:val="22"/>
          <w:szCs w:val="22"/>
        </w:rPr>
      </w:pPr>
    </w:p>
    <w:p w:rsidR="00507266" w:rsidRPr="0067607C" w:rsidRDefault="00D133DB" w:rsidP="00D133DB">
      <w:pPr>
        <w:numPr>
          <w:ilvl w:val="0"/>
          <w:numId w:val="20"/>
        </w:numPr>
        <w:rPr>
          <w:rFonts w:ascii="Century Gothic" w:hAnsi="Century Gothic"/>
          <w:sz w:val="22"/>
          <w:szCs w:val="22"/>
        </w:rPr>
      </w:pPr>
      <w:r>
        <w:rPr>
          <w:rFonts w:ascii="Century Gothic" w:hAnsi="Century Gothic"/>
          <w:sz w:val="22"/>
          <w:szCs w:val="22"/>
        </w:rPr>
        <w:t>Remain on task and stay in your seat until the dismissal bell rings.</w:t>
      </w:r>
    </w:p>
    <w:p w:rsidR="00D133DB" w:rsidRDefault="00D133DB" w:rsidP="00D75D55">
      <w:pPr>
        <w:rPr>
          <w:rFonts w:ascii="Century Gothic" w:hAnsi="Century Gothic"/>
          <w:b/>
          <w:sz w:val="22"/>
          <w:szCs w:val="22"/>
        </w:rPr>
      </w:pPr>
    </w:p>
    <w:p w:rsidR="00D75D55" w:rsidRPr="0067607C" w:rsidRDefault="00D75D55" w:rsidP="00D75D55">
      <w:pPr>
        <w:rPr>
          <w:rFonts w:ascii="Century Gothic" w:hAnsi="Century Gothic"/>
          <w:b/>
          <w:sz w:val="22"/>
          <w:szCs w:val="22"/>
        </w:rPr>
      </w:pPr>
      <w:r w:rsidRPr="0067607C">
        <w:rPr>
          <w:rFonts w:ascii="Century Gothic" w:hAnsi="Century Gothic"/>
          <w:b/>
          <w:sz w:val="22"/>
          <w:szCs w:val="22"/>
        </w:rPr>
        <w:t>Absence</w:t>
      </w:r>
    </w:p>
    <w:p w:rsidR="00D75D55" w:rsidRPr="0067607C" w:rsidRDefault="00D75D55" w:rsidP="00D75D55">
      <w:pPr>
        <w:rPr>
          <w:rFonts w:ascii="Century Gothic" w:hAnsi="Century Gothic"/>
          <w:sz w:val="22"/>
          <w:szCs w:val="22"/>
        </w:rPr>
      </w:pPr>
      <w:r w:rsidRPr="0067607C">
        <w:rPr>
          <w:rFonts w:ascii="Century Gothic" w:hAnsi="Century Gothic"/>
          <w:sz w:val="22"/>
          <w:szCs w:val="22"/>
        </w:rPr>
        <w:t xml:space="preserve">In the event that you are absent from class, it is your responsibility to make arrangements to see that all class work and homework is satisfactorily made-up.  In keeping with policy of Ellington Public Schools, you will be allowed two days per day of absence. </w:t>
      </w:r>
    </w:p>
    <w:p w:rsidR="00D75D55" w:rsidRPr="0067607C" w:rsidRDefault="00D75D55" w:rsidP="001B10E5">
      <w:pPr>
        <w:rPr>
          <w:rFonts w:ascii="Century Gothic" w:hAnsi="Century Gothic"/>
          <w:b/>
          <w:sz w:val="22"/>
          <w:szCs w:val="22"/>
        </w:rPr>
      </w:pPr>
    </w:p>
    <w:p w:rsidR="00FD734A" w:rsidRPr="0067607C" w:rsidRDefault="00D5571F" w:rsidP="001B10E5">
      <w:pPr>
        <w:rPr>
          <w:rFonts w:ascii="Century Gothic" w:hAnsi="Century Gothic"/>
          <w:b/>
          <w:sz w:val="22"/>
          <w:szCs w:val="22"/>
        </w:rPr>
      </w:pPr>
      <w:r w:rsidRPr="0067607C">
        <w:rPr>
          <w:rFonts w:ascii="Century Gothic" w:hAnsi="Century Gothic"/>
          <w:b/>
          <w:sz w:val="22"/>
          <w:szCs w:val="22"/>
        </w:rPr>
        <w:t>Late Work</w:t>
      </w:r>
    </w:p>
    <w:p w:rsidR="0067607C" w:rsidRPr="0067607C" w:rsidRDefault="00D5571F" w:rsidP="0067607C">
      <w:pPr>
        <w:rPr>
          <w:rFonts w:ascii="Century Gothic" w:hAnsi="Century Gothic"/>
          <w:sz w:val="22"/>
          <w:szCs w:val="22"/>
        </w:rPr>
      </w:pPr>
      <w:r w:rsidRPr="0067607C">
        <w:rPr>
          <w:rFonts w:ascii="Century Gothic" w:hAnsi="Century Gothic"/>
          <w:i/>
          <w:sz w:val="22"/>
          <w:szCs w:val="22"/>
        </w:rPr>
        <w:t>Homework</w:t>
      </w:r>
      <w:r w:rsidRPr="0067607C">
        <w:rPr>
          <w:rFonts w:ascii="Century Gothic" w:hAnsi="Century Gothic"/>
          <w:sz w:val="22"/>
          <w:szCs w:val="22"/>
        </w:rPr>
        <w:t xml:space="preserve"> will not be accepted late.  </w:t>
      </w:r>
    </w:p>
    <w:p w:rsidR="0067607C" w:rsidRPr="0067607C" w:rsidRDefault="0067607C" w:rsidP="0067607C">
      <w:pPr>
        <w:rPr>
          <w:rFonts w:ascii="Century Gothic" w:hAnsi="Century Gothic"/>
          <w:b/>
          <w:sz w:val="22"/>
          <w:szCs w:val="22"/>
        </w:rPr>
      </w:pPr>
    </w:p>
    <w:p w:rsidR="0067607C" w:rsidRPr="0067607C" w:rsidRDefault="0067607C" w:rsidP="0067607C">
      <w:pPr>
        <w:numPr>
          <w:ilvl w:val="0"/>
          <w:numId w:val="15"/>
        </w:numPr>
        <w:rPr>
          <w:rFonts w:ascii="Century Gothic" w:hAnsi="Century Gothic"/>
          <w:sz w:val="22"/>
          <w:szCs w:val="22"/>
        </w:rPr>
      </w:pPr>
      <w:r w:rsidRPr="0067607C">
        <w:rPr>
          <w:rFonts w:ascii="Century Gothic" w:hAnsi="Century Gothic"/>
          <w:sz w:val="22"/>
          <w:szCs w:val="22"/>
        </w:rPr>
        <w:t xml:space="preserve">Unless you have made special arrangements with me, </w:t>
      </w:r>
      <w:r w:rsidRPr="0067607C">
        <w:rPr>
          <w:rFonts w:ascii="Century Gothic" w:hAnsi="Century Gothic"/>
          <w:b/>
          <w:sz w:val="22"/>
          <w:szCs w:val="22"/>
        </w:rPr>
        <w:t>all assignments are due on their</w:t>
      </w:r>
      <w:r w:rsidRPr="0067607C">
        <w:rPr>
          <w:rFonts w:ascii="Century Gothic" w:hAnsi="Century Gothic"/>
          <w:sz w:val="22"/>
          <w:szCs w:val="22"/>
        </w:rPr>
        <w:t xml:space="preserve"> </w:t>
      </w:r>
      <w:r w:rsidRPr="0067607C">
        <w:rPr>
          <w:rFonts w:ascii="Century Gothic" w:hAnsi="Century Gothic"/>
          <w:b/>
          <w:sz w:val="22"/>
          <w:szCs w:val="22"/>
        </w:rPr>
        <w:t>due dates and at the beginning of class</w:t>
      </w:r>
      <w:r w:rsidRPr="0067607C">
        <w:rPr>
          <w:rFonts w:ascii="Century Gothic" w:hAnsi="Century Gothic"/>
          <w:sz w:val="22"/>
          <w:szCs w:val="22"/>
        </w:rPr>
        <w:t>.  This includes first drafts.  If you do not have your draft on the day required, you will lose 10 points off the draft’s grade, seriously affecting your average.  Final drafts that are late will also be penalized—one whole grade after the first day and half a grade for every day after that.  If there is an extenuating* circumstance, a phone call from your parent or guardian is mandatory.  Otherwise, if you cannot be in school on the day a major assignment is due, you are required to make arrangements for your assignment to get to me (my email address is on the first page).</w:t>
      </w:r>
    </w:p>
    <w:p w:rsidR="0067607C" w:rsidRPr="0067607C" w:rsidRDefault="0067607C" w:rsidP="0067607C">
      <w:pPr>
        <w:rPr>
          <w:rFonts w:ascii="Century Gothic" w:hAnsi="Century Gothic"/>
          <w:sz w:val="22"/>
          <w:szCs w:val="22"/>
        </w:rPr>
      </w:pPr>
    </w:p>
    <w:p w:rsidR="00044769" w:rsidRDefault="0067607C" w:rsidP="00044769">
      <w:pPr>
        <w:ind w:left="360"/>
        <w:rPr>
          <w:rFonts w:ascii="Century Gothic" w:hAnsi="Century Gothic"/>
          <w:sz w:val="22"/>
          <w:szCs w:val="22"/>
        </w:rPr>
      </w:pPr>
      <w:r w:rsidRPr="0067607C">
        <w:rPr>
          <w:rFonts w:ascii="Century Gothic" w:hAnsi="Century Gothic"/>
          <w:sz w:val="22"/>
          <w:szCs w:val="22"/>
        </w:rPr>
        <w:t xml:space="preserve">*An extenuating circumstance is defined as, but not necessarily limited to, a family emergency or an extended illness.  If a paper has been assigned several days prior to the due date and the night before the assignment is due you are not feeling well or a family emergency has arisen, I expect to receive the assignment in whatever condition it is in on the due </w:t>
      </w:r>
      <w:r>
        <w:rPr>
          <w:rFonts w:ascii="Century Gothic" w:hAnsi="Century Gothic"/>
          <w:sz w:val="22"/>
          <w:szCs w:val="22"/>
        </w:rPr>
        <w:t xml:space="preserve">date.  You should meet with me </w:t>
      </w:r>
      <w:r w:rsidRPr="0067607C">
        <w:rPr>
          <w:rFonts w:ascii="Century Gothic" w:hAnsi="Century Gothic"/>
          <w:sz w:val="22"/>
          <w:szCs w:val="22"/>
        </w:rPr>
        <w:t>as soon as possible after your return, and we will deal with the issues concerning the assignment.  This policy may seem tough, but in attempting fairness to your classmates, it is necessary and appropriate.</w:t>
      </w:r>
    </w:p>
    <w:p w:rsidR="00376210" w:rsidRDefault="00376210" w:rsidP="00044769">
      <w:pPr>
        <w:ind w:left="360"/>
        <w:rPr>
          <w:rFonts w:ascii="Century Gothic" w:hAnsi="Century Gothic"/>
          <w:sz w:val="22"/>
          <w:szCs w:val="22"/>
        </w:rPr>
      </w:pPr>
    </w:p>
    <w:p w:rsidR="00624AAE" w:rsidRPr="00044769" w:rsidRDefault="00624AAE" w:rsidP="00044769">
      <w:pPr>
        <w:rPr>
          <w:rFonts w:ascii="Century Gothic" w:hAnsi="Century Gothic"/>
          <w:sz w:val="22"/>
          <w:szCs w:val="22"/>
        </w:rPr>
      </w:pPr>
      <w:r w:rsidRPr="0067607C">
        <w:rPr>
          <w:rFonts w:ascii="Century Gothic" w:hAnsi="Century Gothic"/>
          <w:b/>
          <w:sz w:val="22"/>
          <w:szCs w:val="22"/>
        </w:rPr>
        <w:t>Quality of Written Work</w:t>
      </w:r>
    </w:p>
    <w:p w:rsidR="00624AAE" w:rsidRPr="0067607C" w:rsidRDefault="00624AAE" w:rsidP="00D5571F">
      <w:pPr>
        <w:rPr>
          <w:rFonts w:ascii="Century Gothic" w:hAnsi="Century Gothic"/>
          <w:sz w:val="22"/>
          <w:szCs w:val="22"/>
        </w:rPr>
      </w:pPr>
      <w:r w:rsidRPr="0067607C">
        <w:rPr>
          <w:rFonts w:ascii="Century Gothic" w:hAnsi="Century Gothic"/>
          <w:sz w:val="22"/>
          <w:szCs w:val="22"/>
        </w:rPr>
        <w:t xml:space="preserve">All written work should follow the MLA format, which is </w:t>
      </w:r>
      <w:r w:rsidR="00F449AF" w:rsidRPr="0067607C">
        <w:rPr>
          <w:rFonts w:ascii="Century Gothic" w:hAnsi="Century Gothic"/>
          <w:sz w:val="22"/>
          <w:szCs w:val="22"/>
        </w:rPr>
        <w:t>reviewed every year</w:t>
      </w:r>
      <w:r w:rsidRPr="0067607C">
        <w:rPr>
          <w:rFonts w:ascii="Century Gothic" w:hAnsi="Century Gothic"/>
          <w:sz w:val="22"/>
          <w:szCs w:val="22"/>
        </w:rPr>
        <w:t xml:space="preserve">.  All </w:t>
      </w:r>
      <w:r w:rsidR="00F449AF" w:rsidRPr="0067607C">
        <w:rPr>
          <w:rFonts w:ascii="Century Gothic" w:hAnsi="Century Gothic"/>
          <w:sz w:val="22"/>
          <w:szCs w:val="22"/>
        </w:rPr>
        <w:t xml:space="preserve">formal, </w:t>
      </w:r>
      <w:r w:rsidRPr="0067607C">
        <w:rPr>
          <w:rFonts w:ascii="Century Gothic" w:hAnsi="Century Gothic"/>
          <w:sz w:val="22"/>
          <w:szCs w:val="22"/>
        </w:rPr>
        <w:t xml:space="preserve">written work must be typed.  Handwritten essays will not be accepted.  </w:t>
      </w:r>
      <w:r w:rsidRPr="0067607C">
        <w:rPr>
          <w:rFonts w:ascii="Century Gothic" w:hAnsi="Century Gothic"/>
          <w:i/>
          <w:sz w:val="22"/>
          <w:szCs w:val="22"/>
        </w:rPr>
        <w:t>You are expected to save all of your essays on a computer hard drive, disk, or other storage device.</w:t>
      </w:r>
      <w:r w:rsidRPr="0067607C">
        <w:rPr>
          <w:rFonts w:ascii="Century Gothic" w:hAnsi="Century Gothic"/>
          <w:sz w:val="22"/>
          <w:szCs w:val="22"/>
        </w:rPr>
        <w:t xml:space="preserve">  There is a portfolio requirement for this class, which means you need access to these writings throughout the year.</w:t>
      </w:r>
    </w:p>
    <w:p w:rsidR="00624AAE" w:rsidRPr="0067607C" w:rsidRDefault="00624AAE" w:rsidP="00D5571F">
      <w:pPr>
        <w:rPr>
          <w:rFonts w:ascii="Century Gothic" w:hAnsi="Century Gothic"/>
          <w:sz w:val="22"/>
          <w:szCs w:val="22"/>
        </w:rPr>
      </w:pPr>
    </w:p>
    <w:p w:rsidR="00624AAE" w:rsidRPr="0067607C" w:rsidRDefault="00624AAE" w:rsidP="00D5571F">
      <w:pPr>
        <w:rPr>
          <w:rFonts w:ascii="Century Gothic" w:hAnsi="Century Gothic"/>
          <w:sz w:val="22"/>
          <w:szCs w:val="22"/>
        </w:rPr>
      </w:pPr>
      <w:r w:rsidRPr="0067607C">
        <w:rPr>
          <w:rFonts w:ascii="Century Gothic" w:hAnsi="Century Gothic"/>
          <w:sz w:val="22"/>
          <w:szCs w:val="22"/>
        </w:rPr>
        <w:t xml:space="preserve">If your essay contains numerous surface errors, indicating a lack of spell checking and a lack of proofreading, the essay will be returned to you.  You will </w:t>
      </w:r>
      <w:r w:rsidR="00E60151" w:rsidRPr="0067607C">
        <w:rPr>
          <w:rFonts w:ascii="Century Gothic" w:hAnsi="Century Gothic"/>
          <w:sz w:val="22"/>
          <w:szCs w:val="22"/>
        </w:rPr>
        <w:t>lose</w:t>
      </w:r>
      <w:r w:rsidRPr="0067607C">
        <w:rPr>
          <w:rFonts w:ascii="Century Gothic" w:hAnsi="Century Gothic"/>
          <w:sz w:val="22"/>
          <w:szCs w:val="22"/>
        </w:rPr>
        <w:t xml:space="preserve"> points as indicated on the rubric</w:t>
      </w:r>
      <w:r w:rsidR="001B10E5" w:rsidRPr="0067607C">
        <w:rPr>
          <w:rFonts w:ascii="Century Gothic" w:hAnsi="Century Gothic"/>
          <w:sz w:val="22"/>
          <w:szCs w:val="22"/>
        </w:rPr>
        <w:t>,</w:t>
      </w:r>
      <w:r w:rsidRPr="0067607C">
        <w:rPr>
          <w:rFonts w:ascii="Century Gothic" w:hAnsi="Century Gothic"/>
          <w:sz w:val="22"/>
          <w:szCs w:val="22"/>
        </w:rPr>
        <w:t xml:space="preserve"> and you will be expected to revise the essay before I will grade it.  I want to be clear here.  I will not return an essay to you because you do not demonstrate mastery of an obscure rule for the usage of a </w:t>
      </w:r>
      <w:r w:rsidRPr="0067607C">
        <w:rPr>
          <w:rFonts w:ascii="Century Gothic" w:hAnsi="Century Gothic"/>
          <w:sz w:val="22"/>
          <w:szCs w:val="22"/>
        </w:rPr>
        <w:lastRenderedPageBreak/>
        <w:t xml:space="preserve">semi-colon, but I will return as essay to you if you continually use the wrong form of </w:t>
      </w:r>
      <w:r w:rsidRPr="0067607C">
        <w:rPr>
          <w:rFonts w:ascii="Century Gothic" w:hAnsi="Century Gothic"/>
          <w:i/>
          <w:sz w:val="22"/>
          <w:szCs w:val="22"/>
        </w:rPr>
        <w:t>there</w:t>
      </w:r>
      <w:r w:rsidR="00D75D55" w:rsidRPr="0067607C">
        <w:rPr>
          <w:rFonts w:ascii="Century Gothic" w:hAnsi="Century Gothic"/>
          <w:sz w:val="22"/>
          <w:szCs w:val="22"/>
        </w:rPr>
        <w:t xml:space="preserve"> or </w:t>
      </w:r>
      <w:r w:rsidR="00D75D55" w:rsidRPr="0067607C">
        <w:rPr>
          <w:rFonts w:ascii="Century Gothic" w:hAnsi="Century Gothic"/>
          <w:i/>
          <w:sz w:val="22"/>
          <w:szCs w:val="22"/>
        </w:rPr>
        <w:t>to</w:t>
      </w:r>
      <w:r w:rsidR="00D75D55" w:rsidRPr="0067607C">
        <w:rPr>
          <w:rFonts w:ascii="Century Gothic" w:hAnsi="Century Gothic"/>
          <w:sz w:val="22"/>
          <w:szCs w:val="22"/>
        </w:rPr>
        <w:t xml:space="preserve"> or </w:t>
      </w:r>
      <w:r w:rsidR="00D75D55" w:rsidRPr="0067607C">
        <w:rPr>
          <w:rFonts w:ascii="Century Gothic" w:hAnsi="Century Gothic"/>
          <w:i/>
          <w:sz w:val="22"/>
          <w:szCs w:val="22"/>
        </w:rPr>
        <w:t>its</w:t>
      </w:r>
      <w:r w:rsidR="00D75D55" w:rsidRPr="0067607C">
        <w:rPr>
          <w:rFonts w:ascii="Century Gothic" w:hAnsi="Century Gothic"/>
          <w:sz w:val="22"/>
          <w:szCs w:val="22"/>
        </w:rPr>
        <w:t>.</w:t>
      </w:r>
      <w:r w:rsidRPr="0067607C">
        <w:rPr>
          <w:rFonts w:ascii="Century Gothic" w:hAnsi="Century Gothic"/>
          <w:sz w:val="22"/>
          <w:szCs w:val="22"/>
        </w:rPr>
        <w:t xml:space="preserve">  This is a college-</w:t>
      </w:r>
      <w:r w:rsidR="00F449AF" w:rsidRPr="0067607C">
        <w:rPr>
          <w:rFonts w:ascii="Century Gothic" w:hAnsi="Century Gothic"/>
          <w:sz w:val="22"/>
          <w:szCs w:val="22"/>
        </w:rPr>
        <w:t>preparatory</w:t>
      </w:r>
      <w:r w:rsidRPr="0067607C">
        <w:rPr>
          <w:rFonts w:ascii="Century Gothic" w:hAnsi="Century Gothic"/>
          <w:sz w:val="22"/>
          <w:szCs w:val="22"/>
        </w:rPr>
        <w:t xml:space="preserve"> course in English.  I want you to resolve proofreading errors in the comfort of my classroom </w:t>
      </w:r>
      <w:r w:rsidR="00D75D55" w:rsidRPr="0067607C">
        <w:rPr>
          <w:rFonts w:ascii="Century Gothic" w:hAnsi="Century Gothic"/>
          <w:sz w:val="22"/>
          <w:szCs w:val="22"/>
        </w:rPr>
        <w:t>as opposed to</w:t>
      </w:r>
      <w:r w:rsidRPr="0067607C">
        <w:rPr>
          <w:rFonts w:ascii="Century Gothic" w:hAnsi="Century Gothic"/>
          <w:sz w:val="22"/>
          <w:szCs w:val="22"/>
        </w:rPr>
        <w:t xml:space="preserve"> your freshman year of college.</w:t>
      </w:r>
    </w:p>
    <w:p w:rsidR="00236563" w:rsidRPr="0067607C" w:rsidRDefault="00236563" w:rsidP="00D5571F">
      <w:pPr>
        <w:rPr>
          <w:rFonts w:ascii="Century Gothic" w:hAnsi="Century Gothic"/>
          <w:sz w:val="22"/>
          <w:szCs w:val="22"/>
        </w:rPr>
      </w:pPr>
    </w:p>
    <w:p w:rsidR="00236563" w:rsidRPr="0067607C" w:rsidRDefault="00236563" w:rsidP="00D5571F">
      <w:pPr>
        <w:rPr>
          <w:rFonts w:ascii="Century Gothic" w:hAnsi="Century Gothic"/>
          <w:sz w:val="22"/>
          <w:szCs w:val="22"/>
        </w:rPr>
      </w:pPr>
      <w:r w:rsidRPr="0067607C">
        <w:rPr>
          <w:rFonts w:ascii="Century Gothic" w:hAnsi="Century Gothic"/>
          <w:sz w:val="22"/>
          <w:szCs w:val="22"/>
        </w:rPr>
        <w:t xml:space="preserve">With all major writing assignments, you will receive a rubric, which details expectations </w:t>
      </w:r>
      <w:r w:rsidR="00D75D55" w:rsidRPr="0067607C">
        <w:rPr>
          <w:rFonts w:ascii="Century Gothic" w:hAnsi="Century Gothic"/>
          <w:sz w:val="22"/>
          <w:szCs w:val="22"/>
        </w:rPr>
        <w:t>for</w:t>
      </w:r>
      <w:r w:rsidRPr="0067607C">
        <w:rPr>
          <w:rFonts w:ascii="Century Gothic" w:hAnsi="Century Gothic"/>
          <w:sz w:val="22"/>
          <w:szCs w:val="22"/>
        </w:rPr>
        <w:t xml:space="preserve"> ass</w:t>
      </w:r>
      <w:r w:rsidR="00F449AF" w:rsidRPr="0067607C">
        <w:rPr>
          <w:rFonts w:ascii="Century Gothic" w:hAnsi="Century Gothic"/>
          <w:sz w:val="22"/>
          <w:szCs w:val="22"/>
        </w:rPr>
        <w:t>essment.  Often, I have student</w:t>
      </w:r>
      <w:r w:rsidRPr="0067607C">
        <w:rPr>
          <w:rFonts w:ascii="Century Gothic" w:hAnsi="Century Gothic"/>
          <w:sz w:val="22"/>
          <w:szCs w:val="22"/>
        </w:rPr>
        <w:t xml:space="preserve"> work samples that correspond with each level of achievement, and we will look at student sa</w:t>
      </w:r>
      <w:r w:rsidR="001B10E5" w:rsidRPr="0067607C">
        <w:rPr>
          <w:rFonts w:ascii="Century Gothic" w:hAnsi="Century Gothic"/>
          <w:sz w:val="22"/>
          <w:szCs w:val="22"/>
        </w:rPr>
        <w:t>mples and analyze them together in class.</w:t>
      </w:r>
    </w:p>
    <w:p w:rsidR="00507266" w:rsidRPr="0067607C" w:rsidRDefault="00507266" w:rsidP="00D5571F">
      <w:pPr>
        <w:rPr>
          <w:rFonts w:ascii="Century Gothic" w:hAnsi="Century Gothic"/>
          <w:sz w:val="22"/>
          <w:szCs w:val="22"/>
        </w:rPr>
      </w:pPr>
    </w:p>
    <w:p w:rsidR="00507266" w:rsidRPr="0067607C" w:rsidRDefault="00507266" w:rsidP="00507266">
      <w:pPr>
        <w:rPr>
          <w:rFonts w:ascii="Century Gothic" w:hAnsi="Century Gothic"/>
          <w:sz w:val="22"/>
          <w:szCs w:val="22"/>
        </w:rPr>
      </w:pPr>
      <w:r w:rsidRPr="0067607C">
        <w:rPr>
          <w:rFonts w:ascii="Century Gothic" w:hAnsi="Century Gothic"/>
          <w:sz w:val="22"/>
          <w:szCs w:val="22"/>
        </w:rPr>
        <w:t>Compositions—even first drafts—are to be:</w:t>
      </w:r>
    </w:p>
    <w:p w:rsidR="00507266" w:rsidRPr="0067607C" w:rsidRDefault="00507266" w:rsidP="00507266">
      <w:pPr>
        <w:numPr>
          <w:ilvl w:val="0"/>
          <w:numId w:val="15"/>
        </w:numPr>
        <w:rPr>
          <w:rFonts w:ascii="Century Gothic" w:hAnsi="Century Gothic"/>
          <w:b/>
          <w:sz w:val="22"/>
          <w:szCs w:val="22"/>
        </w:rPr>
      </w:pPr>
      <w:proofErr w:type="gramStart"/>
      <w:r w:rsidRPr="0067607C">
        <w:rPr>
          <w:rFonts w:ascii="Century Gothic" w:hAnsi="Century Gothic"/>
          <w:sz w:val="22"/>
          <w:szCs w:val="22"/>
        </w:rPr>
        <w:t>word-processed</w:t>
      </w:r>
      <w:proofErr w:type="gramEnd"/>
      <w:r w:rsidRPr="0067607C">
        <w:rPr>
          <w:rFonts w:ascii="Century Gothic" w:hAnsi="Century Gothic"/>
          <w:sz w:val="22"/>
          <w:szCs w:val="22"/>
        </w:rPr>
        <w:t xml:space="preserve">, size 11 or 12, New Times Roman or </w:t>
      </w:r>
      <w:r w:rsidR="00E53EEF">
        <w:rPr>
          <w:rFonts w:ascii="Century Gothic" w:hAnsi="Century Gothic"/>
          <w:sz w:val="22"/>
          <w:szCs w:val="22"/>
        </w:rPr>
        <w:t>other standard font; no Arial, please</w:t>
      </w:r>
      <w:r w:rsidRPr="0067607C">
        <w:rPr>
          <w:rFonts w:ascii="Century Gothic" w:hAnsi="Century Gothic"/>
          <w:sz w:val="22"/>
          <w:szCs w:val="22"/>
        </w:rPr>
        <w:t>.</w:t>
      </w:r>
    </w:p>
    <w:p w:rsidR="00507266" w:rsidRPr="00E53EEF" w:rsidRDefault="00507266" w:rsidP="00507266">
      <w:pPr>
        <w:numPr>
          <w:ilvl w:val="0"/>
          <w:numId w:val="15"/>
        </w:numPr>
        <w:rPr>
          <w:rFonts w:ascii="Century Gothic" w:hAnsi="Century Gothic"/>
          <w:b/>
          <w:sz w:val="22"/>
          <w:szCs w:val="22"/>
        </w:rPr>
      </w:pPr>
      <w:r w:rsidRPr="0067607C">
        <w:rPr>
          <w:rFonts w:ascii="Century Gothic" w:hAnsi="Century Gothic"/>
          <w:sz w:val="22"/>
          <w:szCs w:val="22"/>
        </w:rPr>
        <w:t>double spaced</w:t>
      </w:r>
      <w:r w:rsidR="00E53EEF">
        <w:rPr>
          <w:rFonts w:ascii="Century Gothic" w:hAnsi="Century Gothic"/>
          <w:sz w:val="22"/>
          <w:szCs w:val="22"/>
        </w:rPr>
        <w:t>; one inch margins</w:t>
      </w:r>
    </w:p>
    <w:p w:rsidR="00E53EEF" w:rsidRPr="0067607C" w:rsidRDefault="00E53EEF" w:rsidP="00507266">
      <w:pPr>
        <w:numPr>
          <w:ilvl w:val="0"/>
          <w:numId w:val="15"/>
        </w:numPr>
        <w:rPr>
          <w:rFonts w:ascii="Century Gothic" w:hAnsi="Century Gothic"/>
          <w:b/>
          <w:sz w:val="22"/>
          <w:szCs w:val="22"/>
        </w:rPr>
      </w:pPr>
      <w:proofErr w:type="gramStart"/>
      <w:r>
        <w:rPr>
          <w:rFonts w:ascii="Century Gothic" w:hAnsi="Century Gothic"/>
          <w:sz w:val="22"/>
          <w:szCs w:val="22"/>
        </w:rPr>
        <w:t>printed</w:t>
      </w:r>
      <w:proofErr w:type="gramEnd"/>
      <w:r>
        <w:rPr>
          <w:rFonts w:ascii="Century Gothic" w:hAnsi="Century Gothic"/>
          <w:sz w:val="22"/>
          <w:szCs w:val="22"/>
        </w:rPr>
        <w:t xml:space="preserve"> out and stapled!  </w:t>
      </w:r>
      <w:r w:rsidRPr="00044769">
        <w:rPr>
          <w:rFonts w:ascii="Century Gothic" w:hAnsi="Century Gothic"/>
          <w:b/>
          <w:bCs/>
          <w:sz w:val="22"/>
          <w:szCs w:val="22"/>
        </w:rPr>
        <w:t>**Please note</w:t>
      </w:r>
      <w:proofErr w:type="gramStart"/>
      <w:r w:rsidRPr="00044769">
        <w:rPr>
          <w:rFonts w:ascii="Century Gothic" w:hAnsi="Century Gothic"/>
          <w:b/>
          <w:bCs/>
          <w:sz w:val="22"/>
          <w:szCs w:val="22"/>
        </w:rPr>
        <w:t>,</w:t>
      </w:r>
      <w:proofErr w:type="gramEnd"/>
      <w:r w:rsidRPr="00044769">
        <w:rPr>
          <w:rFonts w:ascii="Century Gothic" w:hAnsi="Century Gothic"/>
          <w:b/>
          <w:bCs/>
          <w:sz w:val="22"/>
          <w:szCs w:val="22"/>
        </w:rPr>
        <w:t xml:space="preserve"> I will not accept email copies of work.  If you are having printer trouble, arrange your schedule so that you can get to school early enough to get the essay printed before school begins</w:t>
      </w:r>
      <w:proofErr w:type="gramStart"/>
      <w:r w:rsidRPr="00044769">
        <w:rPr>
          <w:rFonts w:ascii="Century Gothic" w:hAnsi="Century Gothic"/>
          <w:b/>
          <w:bCs/>
          <w:sz w:val="22"/>
          <w:szCs w:val="22"/>
        </w:rPr>
        <w:t>.*</w:t>
      </w:r>
      <w:proofErr w:type="gramEnd"/>
      <w:r w:rsidRPr="00044769">
        <w:rPr>
          <w:rFonts w:ascii="Century Gothic" w:hAnsi="Century Gothic"/>
          <w:b/>
          <w:bCs/>
          <w:sz w:val="22"/>
          <w:szCs w:val="22"/>
        </w:rPr>
        <w:t>*</w:t>
      </w:r>
    </w:p>
    <w:p w:rsidR="00507266" w:rsidRPr="0067607C" w:rsidRDefault="00507266" w:rsidP="00507266">
      <w:pPr>
        <w:numPr>
          <w:ilvl w:val="0"/>
          <w:numId w:val="15"/>
        </w:numPr>
        <w:rPr>
          <w:rFonts w:ascii="Century Gothic" w:hAnsi="Century Gothic"/>
          <w:b/>
          <w:sz w:val="22"/>
          <w:szCs w:val="22"/>
        </w:rPr>
      </w:pPr>
      <w:r w:rsidRPr="0067607C">
        <w:rPr>
          <w:rFonts w:ascii="Century Gothic" w:hAnsi="Century Gothic"/>
          <w:sz w:val="22"/>
          <w:szCs w:val="22"/>
        </w:rPr>
        <w:t>saved to a CD, floppy disk, or flash drive—for the protection of your efforts and grade</w:t>
      </w:r>
    </w:p>
    <w:p w:rsidR="00507266" w:rsidRPr="0067607C" w:rsidRDefault="00507266" w:rsidP="00507266">
      <w:pPr>
        <w:rPr>
          <w:rFonts w:ascii="Century Gothic" w:hAnsi="Century Gothic"/>
          <w:sz w:val="22"/>
          <w:szCs w:val="22"/>
        </w:rPr>
      </w:pPr>
    </w:p>
    <w:p w:rsidR="00507266" w:rsidRPr="0067607C" w:rsidRDefault="00507266" w:rsidP="00507266">
      <w:pPr>
        <w:rPr>
          <w:rFonts w:ascii="Century Gothic" w:hAnsi="Century Gothic"/>
          <w:b/>
          <w:sz w:val="22"/>
          <w:szCs w:val="22"/>
        </w:rPr>
      </w:pPr>
      <w:r w:rsidRPr="00E53EEF">
        <w:rPr>
          <w:rFonts w:ascii="Century Gothic" w:hAnsi="Century Gothic"/>
          <w:i/>
          <w:sz w:val="22"/>
          <w:szCs w:val="22"/>
        </w:rPr>
        <w:t>Some</w:t>
      </w:r>
      <w:r w:rsidRPr="0067607C">
        <w:rPr>
          <w:rFonts w:ascii="Century Gothic" w:hAnsi="Century Gothic"/>
          <w:sz w:val="22"/>
          <w:szCs w:val="22"/>
        </w:rPr>
        <w:t xml:space="preserve"> writing assignments will be acceptable as handwritten in blue or black </w:t>
      </w:r>
      <w:r w:rsidRPr="0067607C">
        <w:rPr>
          <w:rFonts w:ascii="Century Gothic" w:hAnsi="Century Gothic"/>
          <w:b/>
          <w:sz w:val="22"/>
          <w:szCs w:val="22"/>
        </w:rPr>
        <w:t>ink.</w:t>
      </w:r>
    </w:p>
    <w:p w:rsidR="00507266" w:rsidRPr="0067607C" w:rsidRDefault="00507266" w:rsidP="00507266">
      <w:pPr>
        <w:rPr>
          <w:rFonts w:ascii="Century Gothic" w:hAnsi="Century Gothic"/>
          <w:sz w:val="22"/>
          <w:szCs w:val="22"/>
        </w:rPr>
      </w:pPr>
    </w:p>
    <w:p w:rsidR="00507266" w:rsidRPr="0067607C" w:rsidRDefault="00507266" w:rsidP="00507266">
      <w:pPr>
        <w:rPr>
          <w:rFonts w:ascii="Century Gothic" w:hAnsi="Century Gothic"/>
          <w:b/>
          <w:sz w:val="22"/>
          <w:szCs w:val="22"/>
        </w:rPr>
      </w:pPr>
      <w:r w:rsidRPr="0067607C">
        <w:rPr>
          <w:rFonts w:ascii="Century Gothic" w:hAnsi="Century Gothic"/>
          <w:b/>
          <w:sz w:val="22"/>
          <w:szCs w:val="22"/>
        </w:rPr>
        <w:t xml:space="preserve">Student Presentations/Writing Prompts              </w:t>
      </w:r>
    </w:p>
    <w:p w:rsidR="00507266" w:rsidRPr="0067607C" w:rsidRDefault="00507266" w:rsidP="00507266">
      <w:pPr>
        <w:rPr>
          <w:rFonts w:ascii="Century Gothic" w:hAnsi="Century Gothic"/>
          <w:b/>
          <w:sz w:val="22"/>
          <w:szCs w:val="22"/>
        </w:rPr>
      </w:pPr>
    </w:p>
    <w:p w:rsidR="00507266" w:rsidRPr="0067607C" w:rsidRDefault="00507266" w:rsidP="00507266">
      <w:pPr>
        <w:numPr>
          <w:ilvl w:val="0"/>
          <w:numId w:val="15"/>
        </w:numPr>
        <w:rPr>
          <w:rFonts w:ascii="Century Gothic" w:hAnsi="Century Gothic"/>
          <w:sz w:val="22"/>
          <w:szCs w:val="22"/>
        </w:rPr>
      </w:pPr>
      <w:r w:rsidRPr="0067607C">
        <w:rPr>
          <w:rFonts w:ascii="Century Gothic" w:hAnsi="Century Gothic"/>
          <w:sz w:val="22"/>
          <w:szCs w:val="22"/>
        </w:rPr>
        <w:t xml:space="preserve">During the course of the year, you will read and share information related to certain texts. </w:t>
      </w:r>
    </w:p>
    <w:p w:rsidR="00507266" w:rsidRPr="0067607C" w:rsidRDefault="00507266" w:rsidP="00507266">
      <w:pPr>
        <w:numPr>
          <w:ilvl w:val="0"/>
          <w:numId w:val="15"/>
        </w:numPr>
        <w:rPr>
          <w:rFonts w:ascii="Century Gothic" w:hAnsi="Century Gothic"/>
          <w:sz w:val="22"/>
          <w:szCs w:val="22"/>
        </w:rPr>
      </w:pPr>
      <w:r w:rsidRPr="0067607C">
        <w:rPr>
          <w:rFonts w:ascii="Century Gothic" w:hAnsi="Century Gothic"/>
          <w:sz w:val="22"/>
          <w:szCs w:val="22"/>
        </w:rPr>
        <w:t xml:space="preserve">Throughout the year, you will be writing from selected prompts, so that you have a chance to discover your thoughts about different issues, as well as a chance to build your writing skills.  In addition, as the year progresses, along with your reading assignments, you will often write responses to what you read.   </w:t>
      </w:r>
    </w:p>
    <w:p w:rsidR="0067607C" w:rsidRDefault="0067607C" w:rsidP="00507266">
      <w:pPr>
        <w:rPr>
          <w:rFonts w:ascii="Century Gothic" w:hAnsi="Century Gothic"/>
          <w:sz w:val="22"/>
          <w:szCs w:val="22"/>
        </w:rPr>
      </w:pPr>
    </w:p>
    <w:p w:rsidR="00507266" w:rsidRPr="0067607C" w:rsidRDefault="00507266" w:rsidP="00507266">
      <w:pPr>
        <w:rPr>
          <w:rFonts w:ascii="Century Gothic" w:hAnsi="Century Gothic"/>
          <w:b/>
          <w:sz w:val="22"/>
          <w:szCs w:val="22"/>
        </w:rPr>
      </w:pPr>
      <w:r w:rsidRPr="0067607C">
        <w:rPr>
          <w:rFonts w:ascii="Century Gothic" w:hAnsi="Century Gothic"/>
          <w:b/>
          <w:sz w:val="22"/>
          <w:szCs w:val="22"/>
        </w:rPr>
        <w:t xml:space="preserve">Quizzes                 </w:t>
      </w:r>
    </w:p>
    <w:p w:rsidR="00507266" w:rsidRPr="0067607C" w:rsidRDefault="00507266" w:rsidP="00507266">
      <w:pPr>
        <w:rPr>
          <w:rFonts w:ascii="Century Gothic" w:hAnsi="Century Gothic"/>
          <w:b/>
          <w:sz w:val="22"/>
          <w:szCs w:val="22"/>
        </w:rPr>
      </w:pPr>
    </w:p>
    <w:p w:rsidR="00507266" w:rsidRPr="0067607C" w:rsidRDefault="00507266" w:rsidP="00507266">
      <w:pPr>
        <w:numPr>
          <w:ilvl w:val="0"/>
          <w:numId w:val="16"/>
        </w:numPr>
        <w:rPr>
          <w:rFonts w:ascii="Century Gothic" w:hAnsi="Century Gothic"/>
          <w:sz w:val="22"/>
          <w:szCs w:val="22"/>
        </w:rPr>
      </w:pPr>
      <w:r w:rsidRPr="0067607C">
        <w:rPr>
          <w:rFonts w:ascii="Century Gothic" w:hAnsi="Century Gothic"/>
          <w:sz w:val="22"/>
          <w:szCs w:val="22"/>
        </w:rPr>
        <w:t>If you miss a quiz due to tardiness or absence, you must arrange, promptly upon your return to class, to take a make-up quiz.  Otherwise, you will receive a zero for that quiz.</w:t>
      </w:r>
    </w:p>
    <w:p w:rsidR="00507266" w:rsidRPr="0067607C" w:rsidRDefault="00507266" w:rsidP="00507266">
      <w:pPr>
        <w:numPr>
          <w:ilvl w:val="0"/>
          <w:numId w:val="16"/>
        </w:numPr>
        <w:rPr>
          <w:rFonts w:ascii="Century Gothic" w:hAnsi="Century Gothic"/>
          <w:sz w:val="22"/>
          <w:szCs w:val="22"/>
        </w:rPr>
      </w:pPr>
      <w:r w:rsidRPr="0067607C">
        <w:rPr>
          <w:rFonts w:ascii="Century Gothic" w:hAnsi="Century Gothic"/>
          <w:sz w:val="22"/>
          <w:szCs w:val="22"/>
        </w:rPr>
        <w:t>There will often be unannounced quizzes to give you the chance to show that you have been doing your reading assignments or paying attention during class readings.  You are welcome to take notes as you read the assignments and use those notes during the quizzes.  However, they need to be your original notes.  If I find that your notes have been taken from the internet or some other source, you will earn a zero for the quiz grade.</w:t>
      </w:r>
    </w:p>
    <w:p w:rsidR="00507266" w:rsidRPr="0067607C" w:rsidRDefault="00507266" w:rsidP="00507266">
      <w:pPr>
        <w:numPr>
          <w:ilvl w:val="1"/>
          <w:numId w:val="17"/>
        </w:numPr>
        <w:rPr>
          <w:rFonts w:ascii="Century Gothic" w:hAnsi="Century Gothic"/>
          <w:b/>
          <w:sz w:val="22"/>
          <w:szCs w:val="22"/>
        </w:rPr>
      </w:pPr>
      <w:r w:rsidRPr="0067607C">
        <w:rPr>
          <w:rFonts w:ascii="Century Gothic" w:hAnsi="Century Gothic"/>
          <w:sz w:val="22"/>
          <w:szCs w:val="22"/>
        </w:rPr>
        <w:t>Your grade for class participation will be based on how well you participate in class, both as an active listener and as a contributor to discussions.  The term “active listener” includes being an effective note-taker during class discussions and during either small group or whole class discussions.</w:t>
      </w:r>
    </w:p>
    <w:p w:rsidR="00507266" w:rsidRPr="0067607C" w:rsidRDefault="00507266" w:rsidP="00507266">
      <w:pPr>
        <w:ind w:left="1080"/>
        <w:rPr>
          <w:rFonts w:ascii="Century Gothic" w:hAnsi="Century Gothic"/>
          <w:sz w:val="22"/>
          <w:szCs w:val="22"/>
        </w:rPr>
      </w:pPr>
    </w:p>
    <w:p w:rsidR="0067607C" w:rsidRPr="0067607C" w:rsidRDefault="0067607C" w:rsidP="0067607C">
      <w:pPr>
        <w:rPr>
          <w:rFonts w:ascii="Century Gothic" w:hAnsi="Century Gothic"/>
          <w:b/>
          <w:sz w:val="22"/>
          <w:szCs w:val="22"/>
        </w:rPr>
      </w:pPr>
      <w:r w:rsidRPr="0067607C">
        <w:rPr>
          <w:rFonts w:ascii="Century Gothic" w:hAnsi="Century Gothic"/>
          <w:b/>
          <w:sz w:val="22"/>
          <w:szCs w:val="22"/>
        </w:rPr>
        <w:t>Grade Updates</w:t>
      </w:r>
    </w:p>
    <w:p w:rsidR="0067607C" w:rsidRPr="0067607C" w:rsidRDefault="0067607C" w:rsidP="0067607C">
      <w:pPr>
        <w:rPr>
          <w:rFonts w:ascii="Century Gothic" w:hAnsi="Century Gothic"/>
          <w:sz w:val="22"/>
          <w:szCs w:val="22"/>
        </w:rPr>
      </w:pPr>
      <w:r w:rsidRPr="0067607C">
        <w:rPr>
          <w:rFonts w:ascii="Century Gothic" w:hAnsi="Century Gothic"/>
          <w:sz w:val="22"/>
          <w:szCs w:val="22"/>
        </w:rPr>
        <w:t xml:space="preserve">You may see me </w:t>
      </w:r>
      <w:r w:rsidRPr="0067607C">
        <w:rPr>
          <w:rFonts w:ascii="Century Gothic" w:hAnsi="Century Gothic"/>
          <w:b/>
          <w:sz w:val="22"/>
          <w:szCs w:val="22"/>
        </w:rPr>
        <w:t>after school</w:t>
      </w:r>
      <w:r w:rsidRPr="0067607C">
        <w:rPr>
          <w:rFonts w:ascii="Century Gothic" w:hAnsi="Century Gothic"/>
          <w:sz w:val="22"/>
          <w:szCs w:val="22"/>
        </w:rPr>
        <w:t xml:space="preserve"> for a grade update.  It is considered inappropriate for you to ask me about your grade </w:t>
      </w:r>
      <w:r w:rsidRPr="0067607C">
        <w:rPr>
          <w:rFonts w:ascii="Century Gothic" w:hAnsi="Century Gothic"/>
          <w:i/>
          <w:sz w:val="22"/>
          <w:szCs w:val="22"/>
        </w:rPr>
        <w:t xml:space="preserve">during </w:t>
      </w:r>
      <w:r w:rsidRPr="0067607C">
        <w:rPr>
          <w:rFonts w:ascii="Century Gothic" w:hAnsi="Century Gothic"/>
          <w:sz w:val="22"/>
          <w:szCs w:val="22"/>
        </w:rPr>
        <w:t xml:space="preserve">class.  Class is a time for instruction and assessment.  Please remember that when you request your grade, I may not have an </w:t>
      </w:r>
      <w:r w:rsidRPr="0067607C">
        <w:rPr>
          <w:rFonts w:ascii="Century Gothic" w:hAnsi="Century Gothic"/>
          <w:sz w:val="22"/>
          <w:szCs w:val="22"/>
          <w:u w:val="single"/>
        </w:rPr>
        <w:t>exact</w:t>
      </w:r>
      <w:r w:rsidRPr="0067607C">
        <w:rPr>
          <w:rFonts w:ascii="Century Gothic" w:hAnsi="Century Gothic"/>
          <w:sz w:val="22"/>
          <w:szCs w:val="22"/>
        </w:rPr>
        <w:t xml:space="preserve"> update because newer grades may not be in the computer yet.  Understand</w:t>
      </w:r>
      <w:proofErr w:type="gramStart"/>
      <w:r w:rsidRPr="0067607C">
        <w:rPr>
          <w:rFonts w:ascii="Century Gothic" w:hAnsi="Century Gothic"/>
          <w:sz w:val="22"/>
          <w:szCs w:val="22"/>
        </w:rPr>
        <w:t>,</w:t>
      </w:r>
      <w:proofErr w:type="gramEnd"/>
      <w:r w:rsidRPr="0067607C">
        <w:rPr>
          <w:rFonts w:ascii="Century Gothic" w:hAnsi="Century Gothic"/>
          <w:sz w:val="22"/>
          <w:szCs w:val="22"/>
        </w:rPr>
        <w:t xml:space="preserve"> your written work deserves my time and attention.  I will do my best to grade all essays within two weeks of the due date.   However, this may not </w:t>
      </w:r>
      <w:r w:rsidRPr="0067607C">
        <w:rPr>
          <w:rFonts w:ascii="Century Gothic" w:hAnsi="Century Gothic"/>
          <w:i/>
          <w:sz w:val="22"/>
          <w:szCs w:val="22"/>
        </w:rPr>
        <w:t>always</w:t>
      </w:r>
      <w:r w:rsidRPr="0067607C">
        <w:rPr>
          <w:rFonts w:ascii="Century Gothic" w:hAnsi="Century Gothic"/>
          <w:sz w:val="22"/>
          <w:szCs w:val="22"/>
        </w:rPr>
        <w:t xml:space="preserve"> happen.</w:t>
      </w:r>
    </w:p>
    <w:p w:rsidR="00376210" w:rsidRDefault="00376210" w:rsidP="00D5571F">
      <w:pPr>
        <w:rPr>
          <w:rFonts w:ascii="Century Gothic" w:hAnsi="Century Gothic"/>
          <w:b/>
          <w:sz w:val="22"/>
          <w:szCs w:val="22"/>
        </w:rPr>
      </w:pPr>
    </w:p>
    <w:p w:rsidR="006941C0" w:rsidRDefault="006941C0">
      <w:pPr>
        <w:rPr>
          <w:rFonts w:ascii="Century Gothic" w:hAnsi="Century Gothic"/>
          <w:sz w:val="22"/>
          <w:szCs w:val="22"/>
        </w:rPr>
      </w:pPr>
    </w:p>
    <w:p w:rsidR="00376210" w:rsidRDefault="00376210">
      <w:pPr>
        <w:rPr>
          <w:rFonts w:ascii="Century Gothic" w:hAnsi="Century Gothic"/>
          <w:sz w:val="22"/>
          <w:szCs w:val="22"/>
        </w:rPr>
      </w:pPr>
    </w:p>
    <w:p w:rsidR="00376210" w:rsidRDefault="00376210">
      <w:pPr>
        <w:rPr>
          <w:rFonts w:ascii="Century Gothic" w:hAnsi="Century Gothic"/>
          <w:sz w:val="22"/>
          <w:szCs w:val="22"/>
        </w:rPr>
      </w:pPr>
    </w:p>
    <w:p w:rsidR="00376210" w:rsidRDefault="00376210">
      <w:pPr>
        <w:rPr>
          <w:rFonts w:ascii="Century Gothic" w:hAnsi="Century Gothic"/>
          <w:sz w:val="22"/>
          <w:szCs w:val="22"/>
        </w:rPr>
      </w:pPr>
    </w:p>
    <w:p w:rsidR="000D2569" w:rsidRPr="0067607C" w:rsidRDefault="00D133DB" w:rsidP="000D2569">
      <w:pPr>
        <w:pBdr>
          <w:bottom w:val="single" w:sz="4" w:space="1" w:color="auto"/>
        </w:pBdr>
        <w:jc w:val="center"/>
        <w:rPr>
          <w:rFonts w:ascii="Century Gothic" w:hAnsi="Century Gothic"/>
          <w:sz w:val="22"/>
          <w:szCs w:val="22"/>
        </w:rPr>
      </w:pPr>
      <w:r>
        <w:rPr>
          <w:rFonts w:ascii="Century Gothic" w:hAnsi="Century Gothic"/>
          <w:sz w:val="22"/>
          <w:szCs w:val="22"/>
        </w:rPr>
        <w:lastRenderedPageBreak/>
        <w:t xml:space="preserve">Grading Policy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2010-2011</w:t>
      </w:r>
    </w:p>
    <w:p w:rsidR="000D2569" w:rsidRPr="0067607C" w:rsidRDefault="000D2569" w:rsidP="000D2569">
      <w:pPr>
        <w:rPr>
          <w:rFonts w:ascii="Century Gothic" w:hAnsi="Century Gothic" w:cs="Arial"/>
          <w:sz w:val="22"/>
          <w:szCs w:val="22"/>
        </w:rPr>
      </w:pPr>
      <w:r w:rsidRPr="0067607C">
        <w:rPr>
          <w:rFonts w:ascii="Century Gothic" w:hAnsi="Century Gothic" w:cs="Arial"/>
          <w:sz w:val="22"/>
          <w:szCs w:val="22"/>
        </w:rPr>
        <w:t xml:space="preserve">Grades will be calculated based upon the percentage of </w:t>
      </w:r>
      <w:r w:rsidRPr="0067607C">
        <w:rPr>
          <w:rFonts w:ascii="Century Gothic" w:hAnsi="Century Gothic" w:cs="Arial"/>
          <w:b/>
          <w:sz w:val="22"/>
          <w:szCs w:val="22"/>
          <w:u w:val="single"/>
        </w:rPr>
        <w:t>total points</w:t>
      </w:r>
      <w:r w:rsidRPr="0067607C">
        <w:rPr>
          <w:rFonts w:ascii="Century Gothic" w:hAnsi="Century Gothic" w:cs="Arial"/>
          <w:sz w:val="22"/>
          <w:szCs w:val="22"/>
        </w:rPr>
        <w:t xml:space="preserve"> earned.  </w:t>
      </w:r>
    </w:p>
    <w:p w:rsidR="000D2569" w:rsidRPr="0067607C" w:rsidRDefault="000D2569" w:rsidP="000D2569">
      <w:pPr>
        <w:rPr>
          <w:rFonts w:ascii="Century Gothic" w:hAnsi="Century Gothic" w:cs="Arial"/>
          <w:sz w:val="22"/>
          <w:szCs w:val="22"/>
        </w:rPr>
      </w:pPr>
    </w:p>
    <w:p w:rsidR="000D2569" w:rsidRPr="0067607C" w:rsidRDefault="000D2569" w:rsidP="000D2569">
      <w:pPr>
        <w:numPr>
          <w:ilvl w:val="0"/>
          <w:numId w:val="12"/>
        </w:numPr>
        <w:rPr>
          <w:rFonts w:ascii="Century Gothic" w:hAnsi="Century Gothic"/>
          <w:b/>
          <w:sz w:val="22"/>
          <w:szCs w:val="22"/>
        </w:rPr>
      </w:pPr>
      <w:r w:rsidRPr="0067607C">
        <w:rPr>
          <w:rFonts w:ascii="Century Gothic" w:hAnsi="Century Gothic"/>
          <w:b/>
          <w:sz w:val="22"/>
          <w:szCs w:val="22"/>
        </w:rPr>
        <w:t>Homework:</w:t>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p>
    <w:p w:rsidR="000D2569" w:rsidRPr="0067607C" w:rsidRDefault="000D2569" w:rsidP="000D2569">
      <w:pPr>
        <w:numPr>
          <w:ilvl w:val="1"/>
          <w:numId w:val="12"/>
        </w:numPr>
        <w:rPr>
          <w:rFonts w:ascii="Century Gothic" w:hAnsi="Century Gothic"/>
          <w:b/>
          <w:sz w:val="22"/>
          <w:szCs w:val="22"/>
        </w:rPr>
      </w:pPr>
      <w:r w:rsidRPr="0067607C">
        <w:rPr>
          <w:rFonts w:ascii="Century Gothic" w:hAnsi="Century Gothic"/>
          <w:b/>
          <w:sz w:val="22"/>
          <w:szCs w:val="22"/>
        </w:rPr>
        <w:t xml:space="preserve">WILL NOT be accepted late when student is </w:t>
      </w:r>
      <w:r w:rsidRPr="0067607C">
        <w:rPr>
          <w:rFonts w:ascii="Century Gothic" w:hAnsi="Century Gothic"/>
          <w:b/>
          <w:i/>
          <w:sz w:val="22"/>
          <w:szCs w:val="22"/>
        </w:rPr>
        <w:t>present.</w:t>
      </w:r>
    </w:p>
    <w:p w:rsidR="000D2569" w:rsidRPr="0067607C" w:rsidRDefault="000D2569" w:rsidP="000D2569">
      <w:pPr>
        <w:numPr>
          <w:ilvl w:val="1"/>
          <w:numId w:val="12"/>
        </w:numPr>
        <w:rPr>
          <w:rFonts w:ascii="Century Gothic" w:hAnsi="Century Gothic"/>
          <w:b/>
          <w:sz w:val="22"/>
          <w:szCs w:val="22"/>
        </w:rPr>
      </w:pPr>
      <w:r w:rsidRPr="0067607C">
        <w:rPr>
          <w:rFonts w:ascii="Century Gothic" w:hAnsi="Century Gothic"/>
          <w:b/>
          <w:sz w:val="22"/>
          <w:szCs w:val="22"/>
        </w:rPr>
        <w:t>Will be assigned nearly every night, including weekends, but not over vacations or long weekends.</w:t>
      </w:r>
    </w:p>
    <w:p w:rsidR="000D2569" w:rsidRPr="0067607C" w:rsidRDefault="000D2569" w:rsidP="000D2569">
      <w:pPr>
        <w:numPr>
          <w:ilvl w:val="1"/>
          <w:numId w:val="12"/>
        </w:numPr>
        <w:rPr>
          <w:rFonts w:ascii="Century Gothic" w:hAnsi="Century Gothic"/>
          <w:b/>
          <w:sz w:val="22"/>
          <w:szCs w:val="22"/>
        </w:rPr>
      </w:pPr>
      <w:r w:rsidRPr="0067607C">
        <w:rPr>
          <w:rFonts w:ascii="Century Gothic" w:hAnsi="Century Gothic"/>
          <w:b/>
          <w:sz w:val="22"/>
          <w:szCs w:val="22"/>
        </w:rPr>
        <w:t xml:space="preserve">May consist of reading, writing assignments, grammar, </w:t>
      </w:r>
      <w:proofErr w:type="gramStart"/>
      <w:r w:rsidRPr="0067607C">
        <w:rPr>
          <w:rFonts w:ascii="Century Gothic" w:hAnsi="Century Gothic"/>
          <w:b/>
          <w:sz w:val="22"/>
          <w:szCs w:val="22"/>
        </w:rPr>
        <w:t>vocabulary</w:t>
      </w:r>
      <w:proofErr w:type="gramEnd"/>
      <w:r w:rsidRPr="0067607C">
        <w:rPr>
          <w:rFonts w:ascii="Century Gothic" w:hAnsi="Century Gothic"/>
          <w:b/>
          <w:sz w:val="22"/>
          <w:szCs w:val="22"/>
        </w:rPr>
        <w:t>, studying for a quiz or test.</w:t>
      </w:r>
    </w:p>
    <w:p w:rsidR="000D2569" w:rsidRPr="0067607C" w:rsidRDefault="000D2569" w:rsidP="000D2569">
      <w:pPr>
        <w:numPr>
          <w:ilvl w:val="0"/>
          <w:numId w:val="11"/>
        </w:numPr>
        <w:tabs>
          <w:tab w:val="clear" w:pos="1440"/>
          <w:tab w:val="num" w:pos="1080"/>
        </w:tabs>
        <w:ind w:left="720" w:firstLine="0"/>
        <w:rPr>
          <w:rFonts w:ascii="Century Gothic" w:hAnsi="Century Gothic"/>
          <w:b/>
          <w:sz w:val="22"/>
          <w:szCs w:val="22"/>
        </w:rPr>
      </w:pPr>
      <w:r w:rsidRPr="0067607C">
        <w:rPr>
          <w:rFonts w:ascii="Century Gothic" w:hAnsi="Century Gothic"/>
          <w:b/>
          <w:sz w:val="22"/>
          <w:szCs w:val="22"/>
        </w:rPr>
        <w:t>Essays and Creative Writing Pieces:</w:t>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be assigned with an accompanying RUBRIC!</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go through multiple drafts.</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be self-assessed by the student using the rubric throughout the writing process.</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be stored in the writing folder.</w:t>
      </w:r>
    </w:p>
    <w:p w:rsidR="000D2569" w:rsidRPr="0067607C" w:rsidRDefault="000D2569" w:rsidP="000D2569">
      <w:pPr>
        <w:numPr>
          <w:ilvl w:val="0"/>
          <w:numId w:val="10"/>
        </w:numPr>
        <w:rPr>
          <w:rFonts w:ascii="Century Gothic" w:hAnsi="Century Gothic"/>
          <w:b/>
          <w:sz w:val="22"/>
          <w:szCs w:val="22"/>
        </w:rPr>
      </w:pPr>
      <w:r w:rsidRPr="0067607C">
        <w:rPr>
          <w:rFonts w:ascii="Century Gothic" w:hAnsi="Century Gothic"/>
          <w:b/>
          <w:sz w:val="22"/>
          <w:szCs w:val="22"/>
        </w:rPr>
        <w:t>Tests and Exams:</w:t>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conclude major units of study.</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assess major unit objectives and solicit responses to essential questions.</w:t>
      </w:r>
    </w:p>
    <w:p w:rsidR="000D2569" w:rsidRPr="0067607C" w:rsidRDefault="000D2569" w:rsidP="000D2569">
      <w:pPr>
        <w:numPr>
          <w:ilvl w:val="0"/>
          <w:numId w:val="13"/>
        </w:numPr>
        <w:rPr>
          <w:rFonts w:ascii="Century Gothic" w:hAnsi="Century Gothic"/>
          <w:b/>
          <w:sz w:val="22"/>
          <w:szCs w:val="22"/>
        </w:rPr>
      </w:pPr>
      <w:r w:rsidRPr="0067607C">
        <w:rPr>
          <w:rFonts w:ascii="Century Gothic" w:hAnsi="Century Gothic"/>
          <w:b/>
          <w:sz w:val="22"/>
          <w:szCs w:val="22"/>
        </w:rPr>
        <w:t>Quizzes:</w:t>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 xml:space="preserve">May be a SURPRISE—while </w:t>
      </w:r>
      <w:r w:rsidRPr="0067607C">
        <w:rPr>
          <w:rFonts w:ascii="Century Gothic" w:hAnsi="Century Gothic"/>
          <w:b/>
          <w:i/>
          <w:sz w:val="22"/>
          <w:szCs w:val="22"/>
        </w:rPr>
        <w:t>most</w:t>
      </w:r>
      <w:r w:rsidRPr="0067607C">
        <w:rPr>
          <w:rFonts w:ascii="Century Gothic" w:hAnsi="Century Gothic"/>
          <w:b/>
          <w:sz w:val="22"/>
          <w:szCs w:val="22"/>
        </w:rPr>
        <w:t xml:space="preserve"> will be planned.</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Are assessment tools and thus some will count (summative) and some will not (formative).</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May be comprised of vocabulary, grammar, reading comprehension, literary terms, etc.</w:t>
      </w:r>
    </w:p>
    <w:p w:rsidR="000D2569" w:rsidRPr="0067607C" w:rsidRDefault="000D2569" w:rsidP="000D2569">
      <w:pPr>
        <w:numPr>
          <w:ilvl w:val="0"/>
          <w:numId w:val="10"/>
        </w:numPr>
        <w:rPr>
          <w:rFonts w:ascii="Century Gothic" w:hAnsi="Century Gothic"/>
          <w:b/>
          <w:sz w:val="22"/>
          <w:szCs w:val="22"/>
        </w:rPr>
      </w:pPr>
      <w:r w:rsidRPr="0067607C">
        <w:rPr>
          <w:rFonts w:ascii="Century Gothic" w:hAnsi="Century Gothic"/>
          <w:b/>
          <w:sz w:val="22"/>
          <w:szCs w:val="22"/>
        </w:rPr>
        <w:t>Participation:</w:t>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Involves every facet of student performance.</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Includes preparation for discussions and positive interaction with classmates.</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Requires a willingness to share ideas and respond appropriately to multiple points of view.</w:t>
      </w:r>
    </w:p>
    <w:p w:rsidR="000D2569" w:rsidRPr="0067607C" w:rsidRDefault="000D2569" w:rsidP="000D2569">
      <w:pPr>
        <w:numPr>
          <w:ilvl w:val="1"/>
          <w:numId w:val="10"/>
        </w:numPr>
        <w:rPr>
          <w:rFonts w:ascii="Century Gothic" w:hAnsi="Century Gothic"/>
          <w:b/>
          <w:sz w:val="22"/>
          <w:szCs w:val="22"/>
        </w:rPr>
      </w:pPr>
      <w:r w:rsidRPr="0067607C">
        <w:rPr>
          <w:rFonts w:ascii="Century Gothic" w:hAnsi="Century Gothic"/>
          <w:b/>
          <w:sz w:val="22"/>
          <w:szCs w:val="22"/>
        </w:rPr>
        <w:t>Will be self-assessed every Friday and negotiated between the student and teacher.</w:t>
      </w:r>
    </w:p>
    <w:p w:rsidR="000D2569" w:rsidRPr="0067607C" w:rsidRDefault="000D2569" w:rsidP="000D2569">
      <w:pPr>
        <w:rPr>
          <w:rFonts w:ascii="Century Gothic" w:hAnsi="Century Gothic"/>
          <w:b/>
          <w:sz w:val="22"/>
          <w:szCs w:val="22"/>
        </w:rPr>
      </w:pPr>
    </w:p>
    <w:p w:rsidR="006941C0" w:rsidRPr="006941C0" w:rsidRDefault="006941C0" w:rsidP="000D2569">
      <w:pPr>
        <w:ind w:left="360"/>
        <w:rPr>
          <w:rFonts w:ascii="Century Gothic" w:hAnsi="Century Gothic"/>
          <w:b/>
          <w:sz w:val="22"/>
          <w:szCs w:val="22"/>
          <w:u w:val="single"/>
        </w:rPr>
      </w:pPr>
      <w:proofErr w:type="spellStart"/>
      <w:r w:rsidRPr="006941C0">
        <w:rPr>
          <w:rFonts w:ascii="Century Gothic" w:hAnsi="Century Gothic"/>
          <w:b/>
          <w:sz w:val="22"/>
          <w:szCs w:val="22"/>
          <w:u w:val="single"/>
        </w:rPr>
        <w:t>UConn</w:t>
      </w:r>
      <w:proofErr w:type="spellEnd"/>
      <w:r w:rsidRPr="006941C0">
        <w:rPr>
          <w:rFonts w:ascii="Century Gothic" w:hAnsi="Century Gothic"/>
          <w:b/>
          <w:sz w:val="22"/>
          <w:szCs w:val="22"/>
          <w:u w:val="single"/>
        </w:rPr>
        <w:t xml:space="preserve"> Course Grade:  Please note, the above policy explains how I will calculate your grade for </w:t>
      </w:r>
      <w:smartTag w:uri="urn:schemas-microsoft-com:office:smarttags" w:element="place">
        <w:smartTag w:uri="urn:schemas-microsoft-com:office:smarttags" w:element="PlaceName">
          <w:r w:rsidRPr="006941C0">
            <w:rPr>
              <w:rFonts w:ascii="Century Gothic" w:hAnsi="Century Gothic"/>
              <w:b/>
              <w:sz w:val="22"/>
              <w:szCs w:val="22"/>
              <w:u w:val="single"/>
            </w:rPr>
            <w:t>Ellington</w:t>
          </w:r>
        </w:smartTag>
        <w:r w:rsidRPr="006941C0">
          <w:rPr>
            <w:rFonts w:ascii="Century Gothic" w:hAnsi="Century Gothic"/>
            <w:b/>
            <w:sz w:val="22"/>
            <w:szCs w:val="22"/>
            <w:u w:val="single"/>
          </w:rPr>
          <w:t xml:space="preserve"> </w:t>
        </w:r>
        <w:smartTag w:uri="urn:schemas-microsoft-com:office:smarttags" w:element="PlaceType">
          <w:r w:rsidRPr="006941C0">
            <w:rPr>
              <w:rFonts w:ascii="Century Gothic" w:hAnsi="Century Gothic"/>
              <w:b/>
              <w:sz w:val="22"/>
              <w:szCs w:val="22"/>
              <w:u w:val="single"/>
            </w:rPr>
            <w:t>High School</w:t>
          </w:r>
        </w:smartTag>
      </w:smartTag>
      <w:r w:rsidRPr="006941C0">
        <w:rPr>
          <w:rFonts w:ascii="Century Gothic" w:hAnsi="Century Gothic"/>
          <w:b/>
          <w:sz w:val="22"/>
          <w:szCs w:val="22"/>
          <w:u w:val="single"/>
        </w:rPr>
        <w:t xml:space="preserve">.  However, </w:t>
      </w:r>
      <w:proofErr w:type="spellStart"/>
      <w:r w:rsidRPr="006941C0">
        <w:rPr>
          <w:rFonts w:ascii="Century Gothic" w:hAnsi="Century Gothic"/>
          <w:b/>
          <w:sz w:val="22"/>
          <w:szCs w:val="22"/>
          <w:u w:val="single"/>
        </w:rPr>
        <w:t>UConn’s</w:t>
      </w:r>
      <w:proofErr w:type="spellEnd"/>
      <w:r w:rsidRPr="006941C0">
        <w:rPr>
          <w:rFonts w:ascii="Century Gothic" w:hAnsi="Century Gothic"/>
          <w:b/>
          <w:sz w:val="22"/>
          <w:szCs w:val="22"/>
          <w:u w:val="single"/>
        </w:rPr>
        <w:t xml:space="preserve"> grading system is different; only major essays will factor into the final grade for </w:t>
      </w:r>
      <w:proofErr w:type="spellStart"/>
      <w:r w:rsidRPr="006941C0">
        <w:rPr>
          <w:rFonts w:ascii="Century Gothic" w:hAnsi="Century Gothic"/>
          <w:b/>
          <w:sz w:val="22"/>
          <w:szCs w:val="22"/>
          <w:u w:val="single"/>
        </w:rPr>
        <w:t>UConn</w:t>
      </w:r>
      <w:proofErr w:type="spellEnd"/>
      <w:r w:rsidRPr="006941C0">
        <w:rPr>
          <w:rFonts w:ascii="Century Gothic" w:hAnsi="Century Gothic"/>
          <w:b/>
          <w:sz w:val="22"/>
          <w:szCs w:val="22"/>
          <w:u w:val="single"/>
        </w:rPr>
        <w:t xml:space="preserve">.  Thus, the EHS grade and the </w:t>
      </w:r>
      <w:proofErr w:type="spellStart"/>
      <w:r w:rsidRPr="006941C0">
        <w:rPr>
          <w:rFonts w:ascii="Century Gothic" w:hAnsi="Century Gothic"/>
          <w:b/>
          <w:sz w:val="22"/>
          <w:szCs w:val="22"/>
          <w:u w:val="single"/>
        </w:rPr>
        <w:t>UConn</w:t>
      </w:r>
      <w:proofErr w:type="spellEnd"/>
      <w:r w:rsidRPr="006941C0">
        <w:rPr>
          <w:rFonts w:ascii="Century Gothic" w:hAnsi="Century Gothic"/>
          <w:b/>
          <w:sz w:val="22"/>
          <w:szCs w:val="22"/>
          <w:u w:val="single"/>
        </w:rPr>
        <w:t xml:space="preserve"> grade may differ.</w:t>
      </w:r>
    </w:p>
    <w:p w:rsidR="006941C0" w:rsidRDefault="006941C0" w:rsidP="000D2569">
      <w:pPr>
        <w:ind w:left="360"/>
        <w:rPr>
          <w:rFonts w:ascii="Century Gothic" w:hAnsi="Century Gothic"/>
          <w:b/>
          <w:i/>
          <w:sz w:val="22"/>
          <w:szCs w:val="22"/>
        </w:rPr>
      </w:pPr>
    </w:p>
    <w:p w:rsidR="000D2569" w:rsidRPr="0067607C" w:rsidRDefault="000D2569" w:rsidP="000D2569">
      <w:pPr>
        <w:ind w:left="360"/>
        <w:rPr>
          <w:rFonts w:ascii="Century Gothic" w:hAnsi="Century Gothic"/>
          <w:b/>
          <w:sz w:val="22"/>
          <w:szCs w:val="22"/>
        </w:rPr>
      </w:pPr>
      <w:r w:rsidRPr="0067607C">
        <w:rPr>
          <w:rFonts w:ascii="Century Gothic" w:hAnsi="Century Gothic"/>
          <w:b/>
          <w:i/>
          <w:sz w:val="22"/>
          <w:szCs w:val="22"/>
        </w:rPr>
        <w:t>Make-up Work</w:t>
      </w:r>
      <w:r w:rsidRPr="0067607C">
        <w:rPr>
          <w:rFonts w:ascii="Century Gothic" w:hAnsi="Century Gothic"/>
          <w:sz w:val="22"/>
          <w:szCs w:val="22"/>
        </w:rPr>
        <w:t xml:space="preserve">:  It is the student’s responsibility to see me and acquire the assignments he or she missed.  It is also the student’s responsibility to make up assignments in a timely manner.  If a student is absent one day, the homework assignment needs to be handed in within two days.  If a student has an </w:t>
      </w:r>
      <w:r w:rsidRPr="0067607C">
        <w:rPr>
          <w:rFonts w:ascii="Century Gothic" w:hAnsi="Century Gothic"/>
          <w:b/>
          <w:sz w:val="22"/>
          <w:szCs w:val="22"/>
        </w:rPr>
        <w:t>unexcused</w:t>
      </w:r>
      <w:r w:rsidRPr="0067607C">
        <w:rPr>
          <w:rFonts w:ascii="Century Gothic" w:hAnsi="Century Gothic"/>
          <w:sz w:val="22"/>
          <w:szCs w:val="22"/>
        </w:rPr>
        <w:t xml:space="preserve"> absence on the day a major essay or project is due, the essay or project must still be turned in order to receive full credit.  If a student is absent for a longer period of time, we will arrange a schedule for the completion of the missed work.</w:t>
      </w:r>
    </w:p>
    <w:p w:rsidR="000D2569" w:rsidRPr="0067607C" w:rsidRDefault="000D2569" w:rsidP="000D2569">
      <w:pPr>
        <w:ind w:left="360" w:firstLine="360"/>
        <w:rPr>
          <w:rFonts w:ascii="Century Gothic" w:hAnsi="Century Gothic"/>
          <w:sz w:val="22"/>
          <w:szCs w:val="22"/>
        </w:rPr>
      </w:pPr>
      <w:r w:rsidRPr="0067607C">
        <w:rPr>
          <w:rFonts w:ascii="Century Gothic" w:hAnsi="Century Gothic"/>
          <w:sz w:val="22"/>
          <w:szCs w:val="22"/>
        </w:rPr>
        <w:t>If a student does not meet with me and assignments are missed as a result, the student will receive a zero for any missed assignments (including tests and quizzes).  Tests and quizzes need to be made up no later than a week from the student’s return.</w:t>
      </w:r>
    </w:p>
    <w:p w:rsidR="000D2569" w:rsidRPr="0067607C" w:rsidRDefault="000D2569" w:rsidP="000D2569">
      <w:pPr>
        <w:ind w:left="360" w:firstLine="360"/>
        <w:rPr>
          <w:rFonts w:ascii="Century Gothic" w:hAnsi="Century Gothic"/>
          <w:b/>
          <w:i/>
          <w:sz w:val="22"/>
          <w:szCs w:val="22"/>
        </w:rPr>
      </w:pPr>
    </w:p>
    <w:p w:rsidR="000D2569" w:rsidRPr="0067607C" w:rsidRDefault="000D2569" w:rsidP="000D2569">
      <w:pPr>
        <w:ind w:left="360"/>
        <w:rPr>
          <w:rFonts w:ascii="Century Gothic" w:hAnsi="Century Gothic"/>
          <w:sz w:val="22"/>
          <w:szCs w:val="22"/>
        </w:rPr>
      </w:pPr>
      <w:r w:rsidRPr="0067607C">
        <w:rPr>
          <w:rFonts w:ascii="Century Gothic" w:hAnsi="Century Gothic"/>
          <w:b/>
          <w:i/>
          <w:sz w:val="22"/>
          <w:szCs w:val="22"/>
        </w:rPr>
        <w:t>Extra Help</w:t>
      </w:r>
      <w:r w:rsidRPr="0067607C">
        <w:rPr>
          <w:rFonts w:ascii="Century Gothic" w:hAnsi="Century Gothic"/>
          <w:sz w:val="22"/>
          <w:szCs w:val="22"/>
        </w:rPr>
        <w:t xml:space="preserve">:  I will be available after school daily until 2:30 and later by appointment when necessary.  Students are expected to make an appointment with me in advance. </w:t>
      </w:r>
    </w:p>
    <w:p w:rsidR="000D2569" w:rsidRDefault="000D2569">
      <w:pPr>
        <w:rPr>
          <w:rFonts w:ascii="Century Gothic" w:hAnsi="Century Gothic"/>
          <w:sz w:val="22"/>
          <w:szCs w:val="22"/>
        </w:rPr>
      </w:pPr>
    </w:p>
    <w:p w:rsidR="006941C0" w:rsidRPr="0067607C" w:rsidRDefault="006941C0">
      <w:pPr>
        <w:rPr>
          <w:rFonts w:ascii="Century Gothic" w:hAnsi="Century Gothic"/>
          <w:sz w:val="22"/>
          <w:szCs w:val="22"/>
        </w:rPr>
      </w:pPr>
    </w:p>
    <w:p w:rsidR="00407F99" w:rsidRPr="0067607C" w:rsidRDefault="00407F99" w:rsidP="00670ACF">
      <w:pPr>
        <w:jc w:val="center"/>
        <w:rPr>
          <w:rFonts w:ascii="Century Gothic" w:hAnsi="Century Gothic"/>
          <w:sz w:val="22"/>
          <w:szCs w:val="22"/>
        </w:rPr>
      </w:pPr>
      <w:r w:rsidRPr="0067607C">
        <w:rPr>
          <w:rFonts w:ascii="Century Gothic" w:hAnsi="Century Gothic"/>
          <w:sz w:val="22"/>
          <w:szCs w:val="22"/>
        </w:rPr>
        <w:t>______________________________</w:t>
      </w:r>
      <w:r w:rsidRPr="0067607C">
        <w:rPr>
          <w:rFonts w:ascii="Century Gothic" w:hAnsi="Century Gothic"/>
          <w:sz w:val="22"/>
          <w:szCs w:val="22"/>
        </w:rPr>
        <w:tab/>
      </w:r>
      <w:r w:rsidRPr="0067607C">
        <w:rPr>
          <w:rFonts w:ascii="Century Gothic" w:hAnsi="Century Gothic"/>
          <w:sz w:val="22"/>
          <w:szCs w:val="22"/>
        </w:rPr>
        <w:tab/>
        <w:t>______________________________</w:t>
      </w:r>
    </w:p>
    <w:p w:rsidR="00407F99" w:rsidRPr="0067607C" w:rsidRDefault="00407F99" w:rsidP="00670ACF">
      <w:pPr>
        <w:jc w:val="center"/>
        <w:rPr>
          <w:rFonts w:ascii="Century Gothic" w:hAnsi="Century Gothic"/>
          <w:b/>
          <w:sz w:val="22"/>
          <w:szCs w:val="22"/>
        </w:rPr>
      </w:pPr>
      <w:r w:rsidRPr="0067607C">
        <w:rPr>
          <w:rFonts w:ascii="Century Gothic" w:hAnsi="Century Gothic"/>
          <w:b/>
          <w:sz w:val="22"/>
          <w:szCs w:val="22"/>
        </w:rPr>
        <w:t>Student Signature/Date</w:t>
      </w:r>
      <w:r w:rsidRPr="0067607C">
        <w:rPr>
          <w:rFonts w:ascii="Century Gothic" w:hAnsi="Century Gothic"/>
          <w:b/>
          <w:sz w:val="22"/>
          <w:szCs w:val="22"/>
        </w:rPr>
        <w:tab/>
      </w:r>
      <w:r w:rsidRPr="0067607C">
        <w:rPr>
          <w:rFonts w:ascii="Century Gothic" w:hAnsi="Century Gothic"/>
          <w:b/>
          <w:sz w:val="22"/>
          <w:szCs w:val="22"/>
        </w:rPr>
        <w:tab/>
      </w:r>
      <w:r w:rsidRPr="0067607C">
        <w:rPr>
          <w:rFonts w:ascii="Century Gothic" w:hAnsi="Century Gothic"/>
          <w:b/>
          <w:sz w:val="22"/>
          <w:szCs w:val="22"/>
        </w:rPr>
        <w:tab/>
        <w:t xml:space="preserve">      Parent Signature/Date</w:t>
      </w:r>
    </w:p>
    <w:sectPr w:rsidR="00407F99" w:rsidRPr="0067607C" w:rsidSect="00507266">
      <w:headerReference w:type="default" r:id="rId7"/>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04F" w:rsidRDefault="008D404F">
      <w:r>
        <w:separator/>
      </w:r>
    </w:p>
  </w:endnote>
  <w:endnote w:type="continuationSeparator" w:id="1">
    <w:p w:rsidR="008D404F" w:rsidRDefault="008D40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ath B">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69" w:rsidRDefault="00044769" w:rsidP="00F13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4769" w:rsidRDefault="00044769" w:rsidP="00F13D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69" w:rsidRDefault="00044769" w:rsidP="00F13D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6210">
      <w:rPr>
        <w:rStyle w:val="PageNumber"/>
        <w:noProof/>
      </w:rPr>
      <w:t>5</w:t>
    </w:r>
    <w:r>
      <w:rPr>
        <w:rStyle w:val="PageNumber"/>
      </w:rPr>
      <w:fldChar w:fldCharType="end"/>
    </w:r>
  </w:p>
  <w:p w:rsidR="00044769" w:rsidRDefault="00044769" w:rsidP="00F13D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04F" w:rsidRDefault="008D404F">
      <w:r>
        <w:separator/>
      </w:r>
    </w:p>
  </w:footnote>
  <w:footnote w:type="continuationSeparator" w:id="1">
    <w:p w:rsidR="008D404F" w:rsidRDefault="008D4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769" w:rsidRPr="00D133DB" w:rsidRDefault="00D133DB" w:rsidP="00D133DB">
    <w:pPr>
      <w:pStyle w:val="Header"/>
      <w:jc w:val="right"/>
    </w:pPr>
    <w:r>
      <w:t>Robert_10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FF6"/>
    <w:multiLevelType w:val="hybridMultilevel"/>
    <w:tmpl w:val="FFFAD7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th B" w:hAnsi="Math B"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9">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th B" w:hAnsi="Math B" w:hint="default"/>
      </w:rPr>
    </w:lvl>
  </w:abstractNum>
  <w:abstractNum w:abstractNumId="1">
    <w:nsid w:val="0DE07EBF"/>
    <w:multiLevelType w:val="hybridMultilevel"/>
    <w:tmpl w:val="6EAAF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139D8"/>
    <w:multiLevelType w:val="hybridMultilevel"/>
    <w:tmpl w:val="A9164D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7E7E19"/>
    <w:multiLevelType w:val="hybridMultilevel"/>
    <w:tmpl w:val="BF744E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Math B" w:hAnsi="Math B"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th B" w:hAnsi="Math B"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th B" w:hAnsi="Math B" w:hint="default"/>
      </w:rPr>
    </w:lvl>
  </w:abstractNum>
  <w:abstractNum w:abstractNumId="4">
    <w:nsid w:val="199053C3"/>
    <w:multiLevelType w:val="hybridMultilevel"/>
    <w:tmpl w:val="31D412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621522"/>
    <w:multiLevelType w:val="multilevel"/>
    <w:tmpl w:val="BF744E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th B" w:hAnsi="Math B"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th B" w:hAnsi="Math B"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th B" w:hAnsi="Math B" w:hint="default"/>
      </w:rPr>
    </w:lvl>
  </w:abstractNum>
  <w:abstractNum w:abstractNumId="6">
    <w:nsid w:val="23CA2862"/>
    <w:multiLevelType w:val="hybridMultilevel"/>
    <w:tmpl w:val="CEB822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5363347"/>
    <w:multiLevelType w:val="hybridMultilevel"/>
    <w:tmpl w:val="7098EE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AAE7D9F"/>
    <w:multiLevelType w:val="hybridMultilevel"/>
    <w:tmpl w:val="1B725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DF2DE8"/>
    <w:multiLevelType w:val="hybridMultilevel"/>
    <w:tmpl w:val="11928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177A56"/>
    <w:multiLevelType w:val="hybridMultilevel"/>
    <w:tmpl w:val="F80C9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Math B" w:hAnsi="Math B"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th B" w:hAnsi="Math B" w:hint="default"/>
      </w:rPr>
    </w:lvl>
  </w:abstractNum>
  <w:abstractNum w:abstractNumId="11">
    <w:nsid w:val="39704B2A"/>
    <w:multiLevelType w:val="hybridMultilevel"/>
    <w:tmpl w:val="BC7C5E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EA55BA0"/>
    <w:multiLevelType w:val="hybridMultilevel"/>
    <w:tmpl w:val="AAFCF8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2DD31AB"/>
    <w:multiLevelType w:val="hybridMultilevel"/>
    <w:tmpl w:val="3FA287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8E2249C"/>
    <w:multiLevelType w:val="multilevel"/>
    <w:tmpl w:val="BF744E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Math B" w:hAnsi="Math B"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Math B" w:hAnsi="Math B"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Math B" w:hAnsi="Math B" w:hint="default"/>
      </w:rPr>
    </w:lvl>
  </w:abstractNum>
  <w:abstractNum w:abstractNumId="15">
    <w:nsid w:val="58F618D1"/>
    <w:multiLevelType w:val="hybridMultilevel"/>
    <w:tmpl w:val="6DA601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C46140D"/>
    <w:multiLevelType w:val="hybridMultilevel"/>
    <w:tmpl w:val="8954D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CCF0D2A"/>
    <w:multiLevelType w:val="hybridMultilevel"/>
    <w:tmpl w:val="C18811E2"/>
    <w:lvl w:ilvl="0" w:tplc="0409000D">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7AC4602"/>
    <w:multiLevelType w:val="hybridMultilevel"/>
    <w:tmpl w:val="7B9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0"/>
  </w:num>
  <w:num w:numId="4">
    <w:abstractNumId w:val="5"/>
  </w:num>
  <w:num w:numId="5">
    <w:abstractNumId w:val="0"/>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4"/>
  </w:num>
  <w:num w:numId="13">
    <w:abstractNumId w:val="6"/>
  </w:num>
  <w:num w:numId="14">
    <w:abstractNumId w:val="7"/>
  </w:num>
  <w:num w:numId="15">
    <w:abstractNumId w:val="16"/>
  </w:num>
  <w:num w:numId="16">
    <w:abstractNumId w:val="9"/>
  </w:num>
  <w:num w:numId="17">
    <w:abstractNumId w:val="17"/>
  </w:num>
  <w:num w:numId="18">
    <w:abstractNumId w:val="8"/>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04127"/>
    <w:rsid w:val="00004127"/>
    <w:rsid w:val="00015A70"/>
    <w:rsid w:val="00020190"/>
    <w:rsid w:val="00044769"/>
    <w:rsid w:val="000A6CCA"/>
    <w:rsid w:val="000C263A"/>
    <w:rsid w:val="000D2569"/>
    <w:rsid w:val="00107E17"/>
    <w:rsid w:val="00120E74"/>
    <w:rsid w:val="00144E99"/>
    <w:rsid w:val="0016401A"/>
    <w:rsid w:val="001975D5"/>
    <w:rsid w:val="001B10E5"/>
    <w:rsid w:val="001F4A24"/>
    <w:rsid w:val="002247D5"/>
    <w:rsid w:val="00236563"/>
    <w:rsid w:val="00255301"/>
    <w:rsid w:val="0028332E"/>
    <w:rsid w:val="002D05BF"/>
    <w:rsid w:val="003118C9"/>
    <w:rsid w:val="00313802"/>
    <w:rsid w:val="0035689B"/>
    <w:rsid w:val="00376210"/>
    <w:rsid w:val="00382D69"/>
    <w:rsid w:val="003B3554"/>
    <w:rsid w:val="003B4942"/>
    <w:rsid w:val="003B59FF"/>
    <w:rsid w:val="003C5489"/>
    <w:rsid w:val="003F5563"/>
    <w:rsid w:val="00404A93"/>
    <w:rsid w:val="00407F99"/>
    <w:rsid w:val="004A7166"/>
    <w:rsid w:val="00501E2B"/>
    <w:rsid w:val="00503D43"/>
    <w:rsid w:val="00507266"/>
    <w:rsid w:val="005414A2"/>
    <w:rsid w:val="00564317"/>
    <w:rsid w:val="005D5697"/>
    <w:rsid w:val="005E1733"/>
    <w:rsid w:val="006039A5"/>
    <w:rsid w:val="00603BB5"/>
    <w:rsid w:val="00604689"/>
    <w:rsid w:val="006051C1"/>
    <w:rsid w:val="00624AAE"/>
    <w:rsid w:val="00633A66"/>
    <w:rsid w:val="00635E49"/>
    <w:rsid w:val="00670ACF"/>
    <w:rsid w:val="00675F0D"/>
    <w:rsid w:val="0067607C"/>
    <w:rsid w:val="00681BDE"/>
    <w:rsid w:val="0068387F"/>
    <w:rsid w:val="006941C0"/>
    <w:rsid w:val="006D67D4"/>
    <w:rsid w:val="006F2370"/>
    <w:rsid w:val="00712399"/>
    <w:rsid w:val="007657DA"/>
    <w:rsid w:val="00782C5E"/>
    <w:rsid w:val="0078461C"/>
    <w:rsid w:val="00794237"/>
    <w:rsid w:val="007F7EC7"/>
    <w:rsid w:val="00816EAD"/>
    <w:rsid w:val="00817C53"/>
    <w:rsid w:val="00847895"/>
    <w:rsid w:val="0085255C"/>
    <w:rsid w:val="00855B6C"/>
    <w:rsid w:val="008A1F92"/>
    <w:rsid w:val="008D246C"/>
    <w:rsid w:val="008D404F"/>
    <w:rsid w:val="00934250"/>
    <w:rsid w:val="009606BB"/>
    <w:rsid w:val="009624DE"/>
    <w:rsid w:val="009705F7"/>
    <w:rsid w:val="00972AA1"/>
    <w:rsid w:val="00996F70"/>
    <w:rsid w:val="00997161"/>
    <w:rsid w:val="009B5F0F"/>
    <w:rsid w:val="009C0CE3"/>
    <w:rsid w:val="00A00382"/>
    <w:rsid w:val="00A03771"/>
    <w:rsid w:val="00A41C7C"/>
    <w:rsid w:val="00A62185"/>
    <w:rsid w:val="00AA2304"/>
    <w:rsid w:val="00AB2862"/>
    <w:rsid w:val="00AB67F4"/>
    <w:rsid w:val="00B73F91"/>
    <w:rsid w:val="00B91AAC"/>
    <w:rsid w:val="00BC13A7"/>
    <w:rsid w:val="00C121BB"/>
    <w:rsid w:val="00C42A54"/>
    <w:rsid w:val="00C54B70"/>
    <w:rsid w:val="00C71DCB"/>
    <w:rsid w:val="00C92A37"/>
    <w:rsid w:val="00C9632A"/>
    <w:rsid w:val="00CC5116"/>
    <w:rsid w:val="00D133DB"/>
    <w:rsid w:val="00D136E5"/>
    <w:rsid w:val="00D35712"/>
    <w:rsid w:val="00D448C5"/>
    <w:rsid w:val="00D5571F"/>
    <w:rsid w:val="00D75D55"/>
    <w:rsid w:val="00D76A57"/>
    <w:rsid w:val="00DA6087"/>
    <w:rsid w:val="00DB1971"/>
    <w:rsid w:val="00DB72B1"/>
    <w:rsid w:val="00DC0EA0"/>
    <w:rsid w:val="00DE31D0"/>
    <w:rsid w:val="00DF4659"/>
    <w:rsid w:val="00E40504"/>
    <w:rsid w:val="00E40DA0"/>
    <w:rsid w:val="00E53EEF"/>
    <w:rsid w:val="00E60151"/>
    <w:rsid w:val="00E72E0A"/>
    <w:rsid w:val="00E85FEE"/>
    <w:rsid w:val="00EE6AE4"/>
    <w:rsid w:val="00F13DE3"/>
    <w:rsid w:val="00F364F7"/>
    <w:rsid w:val="00F36A28"/>
    <w:rsid w:val="00F449AF"/>
    <w:rsid w:val="00FD734A"/>
    <w:rsid w:val="00FE1A45"/>
    <w:rsid w:val="00FF4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332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73F91"/>
    <w:pPr>
      <w:tabs>
        <w:tab w:val="center" w:pos="4320"/>
        <w:tab w:val="right" w:pos="8640"/>
      </w:tabs>
    </w:pPr>
  </w:style>
  <w:style w:type="paragraph" w:styleId="Footer">
    <w:name w:val="footer"/>
    <w:basedOn w:val="Normal"/>
    <w:rsid w:val="00B73F91"/>
    <w:pPr>
      <w:tabs>
        <w:tab w:val="center" w:pos="4320"/>
        <w:tab w:val="right" w:pos="8640"/>
      </w:tabs>
    </w:pPr>
  </w:style>
  <w:style w:type="character" w:styleId="Hyperlink">
    <w:name w:val="Hyperlink"/>
    <w:basedOn w:val="DefaultParagraphFont"/>
    <w:rsid w:val="00507266"/>
    <w:rPr>
      <w:color w:val="0000FF"/>
      <w:u w:val="single"/>
    </w:rPr>
  </w:style>
  <w:style w:type="character" w:styleId="PageNumber">
    <w:name w:val="page number"/>
    <w:basedOn w:val="DefaultParagraphFont"/>
    <w:rsid w:val="00F13DE3"/>
  </w:style>
  <w:style w:type="paragraph" w:styleId="ListParagraph">
    <w:name w:val="List Paragraph"/>
    <w:basedOn w:val="Normal"/>
    <w:uiPriority w:val="34"/>
    <w:qFormat/>
    <w:rsid w:val="00D133DB"/>
    <w:pPr>
      <w:ind w:left="720"/>
      <w:contextualSpacing/>
    </w:pPr>
  </w:style>
</w:styles>
</file>

<file path=word/webSettings.xml><?xml version="1.0" encoding="utf-8"?>
<w:webSettings xmlns:r="http://schemas.openxmlformats.org/officeDocument/2006/relationships" xmlns:w="http://schemas.openxmlformats.org/wordprocessingml/2006/main">
  <w:divs>
    <w:div w:id="798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Course Policies and Expectations</vt:lpstr>
    </vt:vector>
  </TitlesOfParts>
  <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Policies and Expectations</dc:title>
  <dc:subject/>
  <dc:creator>Georgia Patnode</dc:creator>
  <cp:keywords/>
  <cp:lastModifiedBy>Georgia Robert</cp:lastModifiedBy>
  <cp:revision>2</cp:revision>
  <cp:lastPrinted>2010-09-01T19:55:00Z</cp:lastPrinted>
  <dcterms:created xsi:type="dcterms:W3CDTF">2010-09-01T19:56:00Z</dcterms:created>
  <dcterms:modified xsi:type="dcterms:W3CDTF">2010-09-01T19:56:00Z</dcterms:modified>
</cp:coreProperties>
</file>