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6B" w:rsidRDefault="00DA5CC3">
      <w:pPr>
        <w:jc w:val="center"/>
        <w:rPr>
          <w:rFonts w:ascii="Bree Serif" w:eastAsia="Bree Serif" w:hAnsi="Bree Serif" w:cs="Bree Serif"/>
          <w:b/>
          <w:sz w:val="60"/>
          <w:szCs w:val="60"/>
        </w:rPr>
      </w:pPr>
      <w:bookmarkStart w:id="0" w:name="_GoBack"/>
      <w:bookmarkEnd w:id="0"/>
      <w:r>
        <w:rPr>
          <w:rFonts w:ascii="Bree Serif" w:eastAsia="Bree Serif" w:hAnsi="Bree Serif" w:cs="Bree Serif"/>
          <w:b/>
          <w:sz w:val="60"/>
          <w:szCs w:val="60"/>
        </w:rPr>
        <w:t>May Literacy Circle</w:t>
      </w:r>
    </w:p>
    <w:p w:rsidR="00861B6B" w:rsidRDefault="00861B6B">
      <w:pPr>
        <w:jc w:val="center"/>
        <w:rPr>
          <w:rFonts w:ascii="Bree Serif" w:eastAsia="Bree Serif" w:hAnsi="Bree Serif" w:cs="Bree Serif"/>
          <w:sz w:val="20"/>
          <w:szCs w:val="20"/>
        </w:rPr>
      </w:pPr>
    </w:p>
    <w:p w:rsidR="00861B6B" w:rsidRDefault="00DA5CC3">
      <w:pPr>
        <w:jc w:val="center"/>
        <w:rPr>
          <w:rFonts w:ascii="Bree Serif" w:eastAsia="Bree Serif" w:hAnsi="Bree Serif" w:cs="Bree Serif"/>
          <w:sz w:val="36"/>
          <w:szCs w:val="36"/>
        </w:rPr>
      </w:pPr>
      <w:r>
        <w:rPr>
          <w:rFonts w:ascii="Bree Serif" w:eastAsia="Bree Serif" w:hAnsi="Bree Serif" w:cs="Bree Serif"/>
          <w:sz w:val="36"/>
          <w:szCs w:val="36"/>
        </w:rPr>
        <w:t xml:space="preserve">Due: May 26, 2017 </w:t>
      </w:r>
    </w:p>
    <w:p w:rsidR="00861B6B" w:rsidRDefault="00861B6B">
      <w:pPr>
        <w:rPr>
          <w:rFonts w:ascii="Bree Serif" w:eastAsia="Bree Serif" w:hAnsi="Bree Serif" w:cs="Bree Serif"/>
          <w:sz w:val="20"/>
          <w:szCs w:val="20"/>
        </w:rPr>
      </w:pPr>
    </w:p>
    <w:p w:rsidR="00861B6B" w:rsidRDefault="00DA5CC3">
      <w:pPr>
        <w:rPr>
          <w:rFonts w:ascii="Bree Serif" w:eastAsia="Bree Serif" w:hAnsi="Bree Serif" w:cs="Bree Serif"/>
          <w:sz w:val="32"/>
          <w:szCs w:val="32"/>
        </w:rPr>
      </w:pPr>
      <w:r>
        <w:rPr>
          <w:rFonts w:ascii="Bree Serif" w:eastAsia="Bree Serif" w:hAnsi="Bree Serif" w:cs="Bree Serif"/>
          <w:sz w:val="28"/>
          <w:szCs w:val="28"/>
        </w:rPr>
        <w:tab/>
      </w:r>
      <w:r>
        <w:rPr>
          <w:rFonts w:ascii="Bree Serif" w:eastAsia="Bree Serif" w:hAnsi="Bree Serif" w:cs="Bree Serif"/>
          <w:sz w:val="32"/>
          <w:szCs w:val="32"/>
        </w:rPr>
        <w:t xml:space="preserve">This month, students will select a poem containing </w:t>
      </w:r>
      <w:r>
        <w:rPr>
          <w:rFonts w:ascii="Bree Serif" w:eastAsia="Bree Serif" w:hAnsi="Bree Serif" w:cs="Bree Serif"/>
          <w:i/>
          <w:sz w:val="32"/>
          <w:szCs w:val="32"/>
        </w:rPr>
        <w:t>at least</w:t>
      </w:r>
      <w:r>
        <w:rPr>
          <w:rFonts w:ascii="Bree Serif" w:eastAsia="Bree Serif" w:hAnsi="Bree Serif" w:cs="Bree Serif"/>
          <w:sz w:val="32"/>
          <w:szCs w:val="32"/>
        </w:rPr>
        <w:t xml:space="preserve"> four lines to memorize and recite to the class.  In addition to memorizing the lines, the students will score the poem for actions and tone.  Please see the example below for clarification.</w:t>
      </w:r>
    </w:p>
    <w:p w:rsidR="00861B6B" w:rsidRDefault="00DA5CC3">
      <w:pPr>
        <w:jc w:val="center"/>
        <w:rPr>
          <w:rFonts w:ascii="Bree Serif" w:eastAsia="Bree Serif" w:hAnsi="Bree Serif" w:cs="Bree Serif"/>
          <w:sz w:val="36"/>
          <w:szCs w:val="36"/>
        </w:rPr>
      </w:pPr>
      <w:r>
        <w:rPr>
          <w:noProof/>
        </w:rPr>
        <w:drawing>
          <wp:inline distT="114300" distB="114300" distL="114300" distR="114300">
            <wp:extent cx="1766888" cy="110119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66888" cy="1101194"/>
                    </a:xfrm>
                    <a:prstGeom prst="rect">
                      <a:avLst/>
                    </a:prstGeom>
                    <a:ln/>
                  </pic:spPr>
                </pic:pic>
              </a:graphicData>
            </a:graphic>
          </wp:inline>
        </w:drawing>
      </w:r>
    </w:p>
    <w:p w:rsidR="00861B6B" w:rsidRDefault="00DA5CC3">
      <w:pPr>
        <w:rPr>
          <w:rFonts w:ascii="Bree Serif" w:eastAsia="Bree Serif" w:hAnsi="Bree Serif" w:cs="Bree Serif"/>
          <w:sz w:val="36"/>
          <w:szCs w:val="36"/>
        </w:rPr>
      </w:pPr>
      <w:r>
        <w:rPr>
          <w:rFonts w:ascii="Bree Serif" w:eastAsia="Bree Serif" w:hAnsi="Bree Serif" w:cs="Bree Serif"/>
          <w:sz w:val="36"/>
          <w:szCs w:val="36"/>
        </w:rPr>
        <w:t>Advice by Shel Silverstein</w:t>
      </w:r>
      <w:r>
        <w:rPr>
          <w:rFonts w:ascii="Bree Serif" w:eastAsia="Bree Serif" w:hAnsi="Bree Serif" w:cs="Bree Serif"/>
          <w:sz w:val="36"/>
          <w:szCs w:val="36"/>
        </w:rPr>
        <w:tab/>
      </w:r>
      <w:r>
        <w:rPr>
          <w:rFonts w:ascii="Bree Serif" w:eastAsia="Bree Serif" w:hAnsi="Bree Serif" w:cs="Bree Serif"/>
          <w:sz w:val="36"/>
          <w:szCs w:val="36"/>
        </w:rPr>
        <w:tab/>
        <w:t>Action</w:t>
      </w:r>
      <w:r>
        <w:rPr>
          <w:rFonts w:ascii="Bree Serif" w:eastAsia="Bree Serif" w:hAnsi="Bree Serif" w:cs="Bree Serif"/>
          <w:sz w:val="36"/>
          <w:szCs w:val="36"/>
        </w:rPr>
        <w:tab/>
      </w:r>
      <w:r>
        <w:rPr>
          <w:rFonts w:ascii="Bree Serif" w:eastAsia="Bree Serif" w:hAnsi="Bree Serif" w:cs="Bree Serif"/>
          <w:sz w:val="36"/>
          <w:szCs w:val="36"/>
        </w:rPr>
        <w:tab/>
        <w:t>Tone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1410"/>
        <w:gridCol w:w="3120"/>
      </w:tblGrid>
      <w:tr w:rsidR="00861B6B">
        <w:tc>
          <w:tcPr>
            <w:tcW w:w="4830" w:type="dxa"/>
            <w:tcMar>
              <w:top w:w="100" w:type="dxa"/>
              <w:left w:w="100" w:type="dxa"/>
              <w:bottom w:w="100" w:type="dxa"/>
              <w:right w:w="100" w:type="dxa"/>
            </w:tcMar>
          </w:tcPr>
          <w:p w:rsidR="00861B6B" w:rsidRDefault="00DA5CC3">
            <w:pPr>
              <w:rPr>
                <w:rFonts w:ascii="Bree Serif" w:eastAsia="Bree Serif" w:hAnsi="Bree Serif" w:cs="Bree Serif"/>
                <w:sz w:val="28"/>
                <w:szCs w:val="28"/>
              </w:rPr>
            </w:pPr>
            <w:r>
              <w:rPr>
                <w:rFonts w:ascii="Bree Serif" w:eastAsia="Bree Serif" w:hAnsi="Bree Serif" w:cs="Bree Serif"/>
                <w:sz w:val="28"/>
                <w:szCs w:val="28"/>
              </w:rPr>
              <w:t xml:space="preserve">William Tell, William </w:t>
            </w:r>
            <w:r>
              <w:rPr>
                <w:rFonts w:ascii="Bree Serif" w:eastAsia="Bree Serif" w:hAnsi="Bree Serif" w:cs="Bree Serif"/>
                <w:sz w:val="28"/>
                <w:szCs w:val="28"/>
              </w:rPr>
              <w:t>Tell</w:t>
            </w:r>
            <w:r>
              <w:rPr>
                <w:rFonts w:ascii="Bree Serif" w:eastAsia="Bree Serif" w:hAnsi="Bree Serif" w:cs="Bree Serif"/>
                <w:sz w:val="28"/>
                <w:szCs w:val="28"/>
              </w:rPr>
              <w:tab/>
            </w:r>
          </w:p>
        </w:tc>
        <w:tc>
          <w:tcPr>
            <w:tcW w:w="1410" w:type="dxa"/>
            <w:tcMar>
              <w:top w:w="100" w:type="dxa"/>
              <w:left w:w="100" w:type="dxa"/>
              <w:bottom w:w="100" w:type="dxa"/>
              <w:right w:w="100" w:type="dxa"/>
            </w:tcMar>
          </w:tcPr>
          <w:p w:rsidR="00861B6B" w:rsidRDefault="00DA5CC3">
            <w:pPr>
              <w:widowControl w:val="0"/>
              <w:spacing w:line="240" w:lineRule="auto"/>
              <w:rPr>
                <w:rFonts w:ascii="Bree Serif" w:eastAsia="Bree Serif" w:hAnsi="Bree Serif" w:cs="Bree Serif"/>
                <w:sz w:val="28"/>
                <w:szCs w:val="28"/>
              </w:rPr>
            </w:pPr>
            <w:r>
              <w:rPr>
                <w:rFonts w:ascii="Bree Serif" w:eastAsia="Bree Serif" w:hAnsi="Bree Serif" w:cs="Bree Serif"/>
                <w:sz w:val="28"/>
                <w:szCs w:val="28"/>
              </w:rPr>
              <w:t>Cup hands to mouth</w:t>
            </w:r>
          </w:p>
        </w:tc>
        <w:tc>
          <w:tcPr>
            <w:tcW w:w="3120" w:type="dxa"/>
            <w:tcMar>
              <w:top w:w="100" w:type="dxa"/>
              <w:left w:w="100" w:type="dxa"/>
              <w:bottom w:w="100" w:type="dxa"/>
              <w:right w:w="100" w:type="dxa"/>
            </w:tcMar>
          </w:tcPr>
          <w:p w:rsidR="00861B6B" w:rsidRDefault="00DA5CC3">
            <w:pPr>
              <w:widowControl w:val="0"/>
              <w:spacing w:line="240" w:lineRule="auto"/>
              <w:rPr>
                <w:rFonts w:ascii="Bree Serif" w:eastAsia="Bree Serif" w:hAnsi="Bree Serif" w:cs="Bree Serif"/>
                <w:sz w:val="28"/>
                <w:szCs w:val="28"/>
              </w:rPr>
            </w:pPr>
            <w:r>
              <w:rPr>
                <w:rFonts w:ascii="Bree Serif" w:eastAsia="Bree Serif" w:hAnsi="Bree Serif" w:cs="Bree Serif"/>
                <w:sz w:val="28"/>
                <w:szCs w:val="28"/>
              </w:rPr>
              <w:t>excited</w:t>
            </w:r>
          </w:p>
        </w:tc>
      </w:tr>
      <w:tr w:rsidR="00861B6B">
        <w:tc>
          <w:tcPr>
            <w:tcW w:w="4830" w:type="dxa"/>
            <w:tcMar>
              <w:top w:w="100" w:type="dxa"/>
              <w:left w:w="100" w:type="dxa"/>
              <w:bottom w:w="100" w:type="dxa"/>
              <w:right w:w="100" w:type="dxa"/>
            </w:tcMar>
          </w:tcPr>
          <w:p w:rsidR="00861B6B" w:rsidRDefault="00DA5CC3">
            <w:pPr>
              <w:rPr>
                <w:rFonts w:ascii="Bree Serif" w:eastAsia="Bree Serif" w:hAnsi="Bree Serif" w:cs="Bree Serif"/>
                <w:sz w:val="28"/>
                <w:szCs w:val="28"/>
              </w:rPr>
            </w:pPr>
            <w:r>
              <w:rPr>
                <w:rFonts w:ascii="Bree Serif" w:eastAsia="Bree Serif" w:hAnsi="Bree Serif" w:cs="Bree Serif"/>
                <w:sz w:val="28"/>
                <w:szCs w:val="28"/>
              </w:rPr>
              <w:t>Take your arrow, grip it well,</w:t>
            </w:r>
          </w:p>
        </w:tc>
        <w:tc>
          <w:tcPr>
            <w:tcW w:w="1410" w:type="dxa"/>
            <w:tcMar>
              <w:top w:w="100" w:type="dxa"/>
              <w:left w:w="100" w:type="dxa"/>
              <w:bottom w:w="100" w:type="dxa"/>
              <w:right w:w="100" w:type="dxa"/>
            </w:tcMar>
          </w:tcPr>
          <w:p w:rsidR="00861B6B" w:rsidRDefault="00DA5CC3">
            <w:pPr>
              <w:widowControl w:val="0"/>
              <w:spacing w:line="240" w:lineRule="auto"/>
              <w:rPr>
                <w:rFonts w:ascii="Bree Serif" w:eastAsia="Bree Serif" w:hAnsi="Bree Serif" w:cs="Bree Serif"/>
                <w:sz w:val="28"/>
                <w:szCs w:val="28"/>
              </w:rPr>
            </w:pPr>
            <w:r>
              <w:rPr>
                <w:rFonts w:ascii="Bree Serif" w:eastAsia="Bree Serif" w:hAnsi="Bree Serif" w:cs="Bree Serif"/>
                <w:sz w:val="28"/>
                <w:szCs w:val="28"/>
              </w:rPr>
              <w:t>Make bow &amp; arrow gesture</w:t>
            </w:r>
          </w:p>
        </w:tc>
        <w:tc>
          <w:tcPr>
            <w:tcW w:w="3120" w:type="dxa"/>
            <w:tcMar>
              <w:top w:w="100" w:type="dxa"/>
              <w:left w:w="100" w:type="dxa"/>
              <w:bottom w:w="100" w:type="dxa"/>
              <w:right w:w="100" w:type="dxa"/>
            </w:tcMar>
          </w:tcPr>
          <w:p w:rsidR="00861B6B" w:rsidRDefault="00DA5CC3">
            <w:pPr>
              <w:widowControl w:val="0"/>
              <w:spacing w:line="240" w:lineRule="auto"/>
              <w:rPr>
                <w:rFonts w:ascii="Bree Serif" w:eastAsia="Bree Serif" w:hAnsi="Bree Serif" w:cs="Bree Serif"/>
                <w:sz w:val="28"/>
                <w:szCs w:val="28"/>
              </w:rPr>
            </w:pPr>
            <w:r>
              <w:rPr>
                <w:rFonts w:ascii="Bree Serif" w:eastAsia="Bree Serif" w:hAnsi="Bree Serif" w:cs="Bree Serif"/>
                <w:sz w:val="28"/>
                <w:szCs w:val="28"/>
              </w:rPr>
              <w:t>concentrated</w:t>
            </w:r>
          </w:p>
        </w:tc>
      </w:tr>
      <w:tr w:rsidR="00861B6B">
        <w:tc>
          <w:tcPr>
            <w:tcW w:w="4830" w:type="dxa"/>
            <w:tcMar>
              <w:top w:w="100" w:type="dxa"/>
              <w:left w:w="100" w:type="dxa"/>
              <w:bottom w:w="100" w:type="dxa"/>
              <w:right w:w="100" w:type="dxa"/>
            </w:tcMar>
          </w:tcPr>
          <w:p w:rsidR="00861B6B" w:rsidRDefault="00DA5CC3">
            <w:pPr>
              <w:rPr>
                <w:rFonts w:ascii="Bree Serif" w:eastAsia="Bree Serif" w:hAnsi="Bree Serif" w:cs="Bree Serif"/>
                <w:sz w:val="28"/>
                <w:szCs w:val="28"/>
              </w:rPr>
            </w:pPr>
            <w:r>
              <w:rPr>
                <w:rFonts w:ascii="Bree Serif" w:eastAsia="Bree Serif" w:hAnsi="Bree Serif" w:cs="Bree Serif"/>
                <w:sz w:val="28"/>
                <w:szCs w:val="28"/>
              </w:rPr>
              <w:t xml:space="preserve">There’s the apple -- aim for the middle -- </w:t>
            </w:r>
          </w:p>
        </w:tc>
        <w:tc>
          <w:tcPr>
            <w:tcW w:w="1410" w:type="dxa"/>
            <w:tcMar>
              <w:top w:w="100" w:type="dxa"/>
              <w:left w:w="100" w:type="dxa"/>
              <w:bottom w:w="100" w:type="dxa"/>
              <w:right w:w="100" w:type="dxa"/>
            </w:tcMar>
          </w:tcPr>
          <w:p w:rsidR="00861B6B" w:rsidRDefault="00DA5CC3">
            <w:pPr>
              <w:widowControl w:val="0"/>
              <w:spacing w:line="240" w:lineRule="auto"/>
              <w:rPr>
                <w:rFonts w:ascii="Bree Serif" w:eastAsia="Bree Serif" w:hAnsi="Bree Serif" w:cs="Bree Serif"/>
                <w:sz w:val="28"/>
                <w:szCs w:val="28"/>
              </w:rPr>
            </w:pPr>
            <w:r>
              <w:rPr>
                <w:rFonts w:ascii="Bree Serif" w:eastAsia="Bree Serif" w:hAnsi="Bree Serif" w:cs="Bree Serif"/>
                <w:sz w:val="28"/>
                <w:szCs w:val="28"/>
              </w:rPr>
              <w:t>Motion to “apple” on head</w:t>
            </w:r>
          </w:p>
        </w:tc>
        <w:tc>
          <w:tcPr>
            <w:tcW w:w="3120" w:type="dxa"/>
            <w:tcMar>
              <w:top w:w="100" w:type="dxa"/>
              <w:left w:w="100" w:type="dxa"/>
              <w:bottom w:w="100" w:type="dxa"/>
              <w:right w:w="100" w:type="dxa"/>
            </w:tcMar>
          </w:tcPr>
          <w:p w:rsidR="00861B6B" w:rsidRDefault="00DA5CC3">
            <w:pPr>
              <w:widowControl w:val="0"/>
              <w:spacing w:line="240" w:lineRule="auto"/>
              <w:rPr>
                <w:rFonts w:ascii="Bree Serif" w:eastAsia="Bree Serif" w:hAnsi="Bree Serif" w:cs="Bree Serif"/>
                <w:sz w:val="28"/>
                <w:szCs w:val="28"/>
              </w:rPr>
            </w:pPr>
            <w:r>
              <w:rPr>
                <w:rFonts w:ascii="Bree Serif" w:eastAsia="Bree Serif" w:hAnsi="Bree Serif" w:cs="Bree Serif"/>
                <w:sz w:val="28"/>
                <w:szCs w:val="28"/>
              </w:rPr>
              <w:t>concentrated</w:t>
            </w:r>
          </w:p>
        </w:tc>
      </w:tr>
      <w:tr w:rsidR="00861B6B">
        <w:tc>
          <w:tcPr>
            <w:tcW w:w="4830" w:type="dxa"/>
            <w:tcMar>
              <w:top w:w="100" w:type="dxa"/>
              <w:left w:w="100" w:type="dxa"/>
              <w:bottom w:w="100" w:type="dxa"/>
              <w:right w:w="100" w:type="dxa"/>
            </w:tcMar>
          </w:tcPr>
          <w:p w:rsidR="00861B6B" w:rsidRDefault="00DA5CC3">
            <w:pPr>
              <w:rPr>
                <w:rFonts w:ascii="Bree Serif" w:eastAsia="Bree Serif" w:hAnsi="Bree Serif" w:cs="Bree Serif"/>
                <w:sz w:val="28"/>
                <w:szCs w:val="28"/>
              </w:rPr>
            </w:pPr>
            <w:r>
              <w:rPr>
                <w:rFonts w:ascii="Bree Serif" w:eastAsia="Bree Serif" w:hAnsi="Bree Serif" w:cs="Bree Serif"/>
                <w:sz w:val="28"/>
                <w:szCs w:val="28"/>
              </w:rPr>
              <w:t xml:space="preserve">Oh well...you just missed by </w:t>
            </w:r>
            <w:r>
              <w:rPr>
                <w:rFonts w:ascii="Bree Serif" w:eastAsia="Bree Serif" w:hAnsi="Bree Serif" w:cs="Bree Serif"/>
                <w:i/>
                <w:sz w:val="28"/>
                <w:szCs w:val="28"/>
              </w:rPr>
              <w:t>a little</w:t>
            </w:r>
            <w:r>
              <w:rPr>
                <w:rFonts w:ascii="Bree Serif" w:eastAsia="Bree Serif" w:hAnsi="Bree Serif" w:cs="Bree Serif"/>
                <w:sz w:val="28"/>
                <w:szCs w:val="28"/>
              </w:rPr>
              <w:t>.</w:t>
            </w:r>
          </w:p>
        </w:tc>
        <w:tc>
          <w:tcPr>
            <w:tcW w:w="1410" w:type="dxa"/>
            <w:tcMar>
              <w:top w:w="100" w:type="dxa"/>
              <w:left w:w="100" w:type="dxa"/>
              <w:bottom w:w="100" w:type="dxa"/>
              <w:right w:w="100" w:type="dxa"/>
            </w:tcMar>
          </w:tcPr>
          <w:p w:rsidR="00861B6B" w:rsidRDefault="00DA5CC3">
            <w:pPr>
              <w:widowControl w:val="0"/>
              <w:spacing w:line="240" w:lineRule="auto"/>
              <w:rPr>
                <w:rFonts w:ascii="Bree Serif" w:eastAsia="Bree Serif" w:hAnsi="Bree Serif" w:cs="Bree Serif"/>
                <w:sz w:val="28"/>
                <w:szCs w:val="28"/>
              </w:rPr>
            </w:pPr>
            <w:r>
              <w:rPr>
                <w:rFonts w:ascii="Bree Serif" w:eastAsia="Bree Serif" w:hAnsi="Bree Serif" w:cs="Bree Serif"/>
                <w:sz w:val="28"/>
                <w:szCs w:val="28"/>
              </w:rPr>
              <w:t>Point to forehead</w:t>
            </w:r>
          </w:p>
        </w:tc>
        <w:tc>
          <w:tcPr>
            <w:tcW w:w="3120" w:type="dxa"/>
            <w:tcMar>
              <w:top w:w="100" w:type="dxa"/>
              <w:left w:w="100" w:type="dxa"/>
              <w:bottom w:w="100" w:type="dxa"/>
              <w:right w:w="100" w:type="dxa"/>
            </w:tcMar>
          </w:tcPr>
          <w:p w:rsidR="00861B6B" w:rsidRDefault="00DA5CC3">
            <w:pPr>
              <w:widowControl w:val="0"/>
              <w:spacing w:line="240" w:lineRule="auto"/>
              <w:rPr>
                <w:rFonts w:ascii="Bree Serif" w:eastAsia="Bree Serif" w:hAnsi="Bree Serif" w:cs="Bree Serif"/>
                <w:sz w:val="28"/>
                <w:szCs w:val="28"/>
              </w:rPr>
            </w:pPr>
            <w:r>
              <w:rPr>
                <w:rFonts w:ascii="Bree Serif" w:eastAsia="Bree Serif" w:hAnsi="Bree Serif" w:cs="Bree Serif"/>
                <w:sz w:val="28"/>
                <w:szCs w:val="28"/>
              </w:rPr>
              <w:t>painfully</w:t>
            </w:r>
          </w:p>
        </w:tc>
      </w:tr>
    </w:tbl>
    <w:p w:rsidR="00861B6B" w:rsidRDefault="00861B6B">
      <w:pPr>
        <w:rPr>
          <w:rFonts w:ascii="Bree Serif" w:eastAsia="Bree Serif" w:hAnsi="Bree Serif" w:cs="Bree Serif"/>
          <w:sz w:val="24"/>
          <w:szCs w:val="24"/>
        </w:rPr>
      </w:pPr>
    </w:p>
    <w:p w:rsidR="00861B6B" w:rsidRDefault="00DA5CC3">
      <w:pPr>
        <w:jc w:val="center"/>
        <w:rPr>
          <w:rFonts w:ascii="Bree Serif" w:eastAsia="Bree Serif" w:hAnsi="Bree Serif" w:cs="Bree Serif"/>
          <w:sz w:val="28"/>
          <w:szCs w:val="28"/>
        </w:rPr>
      </w:pPr>
      <w:r>
        <w:rPr>
          <w:rFonts w:ascii="Bree Serif" w:eastAsia="Bree Serif" w:hAnsi="Bree Serif" w:cs="Bree Serif"/>
          <w:sz w:val="28"/>
          <w:szCs w:val="28"/>
        </w:rPr>
        <w:t>Students should practice their poem in front parents/siblings/friends/mirrors to better prepare for their presentation to the class!</w:t>
      </w:r>
    </w:p>
    <w:p w:rsidR="00861B6B" w:rsidRDefault="00861B6B">
      <w:pPr>
        <w:rPr>
          <w:rFonts w:ascii="Bree Serif" w:eastAsia="Bree Serif" w:hAnsi="Bree Serif" w:cs="Bree Serif"/>
          <w:sz w:val="28"/>
          <w:szCs w:val="28"/>
        </w:rPr>
      </w:pPr>
    </w:p>
    <w:p w:rsidR="00861B6B" w:rsidRDefault="00DA5CC3">
      <w:pPr>
        <w:rPr>
          <w:rFonts w:ascii="Bree Serif" w:eastAsia="Bree Serif" w:hAnsi="Bree Serif" w:cs="Bree Serif"/>
          <w:sz w:val="28"/>
          <w:szCs w:val="28"/>
        </w:rPr>
      </w:pPr>
      <w:r>
        <w:rPr>
          <w:rFonts w:ascii="Bree Serif" w:eastAsia="Bree Serif" w:hAnsi="Bree Serif" w:cs="Bree Serif"/>
          <w:sz w:val="28"/>
          <w:szCs w:val="28"/>
        </w:rPr>
        <w:lastRenderedPageBreak/>
        <w:t>*Remember to bring a paper copy of your scored poem for your teacher</w:t>
      </w:r>
    </w:p>
    <w:sectPr w:rsidR="00861B6B">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ree Serif">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6B"/>
    <w:rsid w:val="00861B6B"/>
    <w:rsid w:val="00DA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9D3D7-0A68-4E8E-88B8-F147C880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Soboleski, Jacob S</dc:creator>
  <cp:lastModifiedBy>Soboleski, Jacob S</cp:lastModifiedBy>
  <cp:revision>2</cp:revision>
  <dcterms:created xsi:type="dcterms:W3CDTF">2017-05-17T13:36:00Z</dcterms:created>
  <dcterms:modified xsi:type="dcterms:W3CDTF">2017-05-17T13:36:00Z</dcterms:modified>
</cp:coreProperties>
</file>